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BDD67" w14:textId="76652796" w:rsidR="00A50402" w:rsidRDefault="00A50402">
      <w:pPr>
        <w:rPr>
          <w:sz w:val="22"/>
          <w:szCs w:val="22"/>
        </w:rPr>
      </w:pPr>
      <w:r w:rsidRPr="004747F3">
        <w:rPr>
          <w:b/>
          <w:bCs/>
          <w:sz w:val="22"/>
          <w:szCs w:val="22"/>
          <w:u w:val="single"/>
        </w:rPr>
        <w:t>Call to Order:</w:t>
      </w:r>
      <w:r w:rsidRPr="004747F3">
        <w:rPr>
          <w:sz w:val="22"/>
          <w:szCs w:val="22"/>
        </w:rPr>
        <w:t xml:space="preserve"> </w:t>
      </w:r>
      <w:r w:rsidR="00EE44A4" w:rsidRPr="004747F3">
        <w:rPr>
          <w:sz w:val="22"/>
          <w:szCs w:val="22"/>
        </w:rPr>
        <w:br/>
      </w:r>
      <w:r w:rsidRPr="004747F3">
        <w:rPr>
          <w:sz w:val="22"/>
          <w:szCs w:val="22"/>
        </w:rPr>
        <w:t xml:space="preserve">The </w:t>
      </w:r>
      <w:r w:rsidR="00701CD9" w:rsidRPr="004747F3">
        <w:rPr>
          <w:sz w:val="22"/>
          <w:szCs w:val="22"/>
        </w:rPr>
        <w:t xml:space="preserve">BCATS Policy Committee Meeting </w:t>
      </w:r>
      <w:r w:rsidRPr="004747F3">
        <w:rPr>
          <w:sz w:val="22"/>
          <w:szCs w:val="22"/>
        </w:rPr>
        <w:t xml:space="preserve">was called to order at </w:t>
      </w:r>
      <w:r w:rsidR="00B6461E" w:rsidRPr="000F33C0">
        <w:rPr>
          <w:sz w:val="22"/>
          <w:szCs w:val="22"/>
        </w:rPr>
        <w:t>1:</w:t>
      </w:r>
      <w:r w:rsidR="00437D77" w:rsidRPr="000F33C0">
        <w:rPr>
          <w:sz w:val="22"/>
          <w:szCs w:val="22"/>
        </w:rPr>
        <w:t>3</w:t>
      </w:r>
      <w:r w:rsidR="000F33C0" w:rsidRPr="000F33C0">
        <w:rPr>
          <w:sz w:val="22"/>
          <w:szCs w:val="22"/>
        </w:rPr>
        <w:t>2</w:t>
      </w:r>
      <w:r w:rsidR="00B6461E" w:rsidRPr="000F33C0">
        <w:rPr>
          <w:sz w:val="22"/>
          <w:szCs w:val="22"/>
        </w:rPr>
        <w:t xml:space="preserve"> p.m.</w:t>
      </w:r>
    </w:p>
    <w:p w14:paraId="281A9379" w14:textId="77777777" w:rsidR="00786029" w:rsidRDefault="00786029">
      <w:pPr>
        <w:rPr>
          <w:sz w:val="22"/>
          <w:szCs w:val="22"/>
        </w:rPr>
      </w:pPr>
    </w:p>
    <w:p w14:paraId="61CC2206" w14:textId="43A214EF" w:rsidR="00A50402" w:rsidRPr="00541A7D" w:rsidRDefault="008B6D26">
      <w:pPr>
        <w:widowControl/>
        <w:rPr>
          <w:sz w:val="22"/>
          <w:szCs w:val="22"/>
          <w:u w:val="single"/>
        </w:rPr>
      </w:pPr>
      <w:r w:rsidRPr="00541A7D">
        <w:rPr>
          <w:b/>
          <w:bCs/>
          <w:sz w:val="22"/>
          <w:szCs w:val="22"/>
          <w:u w:val="single"/>
        </w:rPr>
        <w:t>Those Present Were</w:t>
      </w:r>
      <w:r w:rsidR="00B5776D" w:rsidRPr="00541A7D">
        <w:rPr>
          <w:b/>
          <w:bCs/>
          <w:sz w:val="22"/>
          <w:szCs w:val="22"/>
        </w:rPr>
        <w:t>:</w:t>
      </w:r>
      <w:r w:rsidR="00764F0F" w:rsidRPr="00541A7D">
        <w:rPr>
          <w:b/>
          <w:bCs/>
          <w:sz w:val="22"/>
          <w:szCs w:val="22"/>
        </w:rPr>
        <w:t xml:space="preserve">  </w:t>
      </w:r>
    </w:p>
    <w:p w14:paraId="561261CE" w14:textId="10DB6DA4" w:rsidR="00471617" w:rsidRPr="000F33C0" w:rsidRDefault="008B0F1D" w:rsidP="00764F0F">
      <w:pPr>
        <w:rPr>
          <w:sz w:val="22"/>
          <w:szCs w:val="22"/>
        </w:rPr>
      </w:pPr>
      <w:r>
        <w:rPr>
          <w:sz w:val="22"/>
          <w:szCs w:val="22"/>
        </w:rPr>
        <w:t xml:space="preserve">Tim Banaszak, </w:t>
      </w:r>
      <w:r w:rsidR="00541A7D" w:rsidRPr="000F33C0">
        <w:rPr>
          <w:sz w:val="22"/>
          <w:szCs w:val="22"/>
        </w:rPr>
        <w:t>Bay County Commission</w:t>
      </w:r>
      <w:r>
        <w:rPr>
          <w:sz w:val="22"/>
          <w:szCs w:val="22"/>
        </w:rPr>
        <w:t xml:space="preserve"> Chair</w:t>
      </w:r>
      <w:r w:rsidR="00541A7D" w:rsidRPr="000F33C0">
        <w:rPr>
          <w:sz w:val="22"/>
          <w:szCs w:val="22"/>
        </w:rPr>
        <w:t xml:space="preserve">; </w:t>
      </w:r>
      <w:r>
        <w:rPr>
          <w:sz w:val="22"/>
          <w:szCs w:val="22"/>
        </w:rPr>
        <w:t xml:space="preserve">Larry Beson, Bay County Commissioner, </w:t>
      </w:r>
      <w:r w:rsidR="00B6461E" w:rsidRPr="000F33C0">
        <w:rPr>
          <w:sz w:val="22"/>
          <w:szCs w:val="22"/>
        </w:rPr>
        <w:t xml:space="preserve">Richard Bayus, MDOT-SPS; </w:t>
      </w:r>
      <w:r w:rsidR="000F33C0">
        <w:rPr>
          <w:sz w:val="22"/>
          <w:szCs w:val="22"/>
        </w:rPr>
        <w:t xml:space="preserve">Cody Bodrie, EMCOG; Eric Sprague, BMTA; </w:t>
      </w:r>
      <w:r w:rsidR="00A2702B" w:rsidRPr="000F33C0">
        <w:rPr>
          <w:sz w:val="22"/>
          <w:szCs w:val="22"/>
        </w:rPr>
        <w:t>Rachel Phillips, City of Bay City;</w:t>
      </w:r>
      <w:r w:rsidR="00B6461E" w:rsidRPr="000F33C0">
        <w:rPr>
          <w:sz w:val="22"/>
          <w:szCs w:val="22"/>
        </w:rPr>
        <w:t xml:space="preserve"> </w:t>
      </w:r>
      <w:r w:rsidR="002423AC" w:rsidRPr="000F33C0">
        <w:rPr>
          <w:sz w:val="22"/>
          <w:szCs w:val="22"/>
        </w:rPr>
        <w:t>Terri Close</w:t>
      </w:r>
      <w:r w:rsidR="000F103D" w:rsidRPr="000F33C0">
        <w:rPr>
          <w:sz w:val="22"/>
          <w:szCs w:val="22"/>
        </w:rPr>
        <w:t>, Hampton Township Supervisor</w:t>
      </w:r>
      <w:r w:rsidR="002423AC" w:rsidRPr="000F33C0">
        <w:rPr>
          <w:sz w:val="22"/>
          <w:szCs w:val="22"/>
        </w:rPr>
        <w:t xml:space="preserve">, </w:t>
      </w:r>
      <w:r>
        <w:rPr>
          <w:sz w:val="22"/>
          <w:szCs w:val="22"/>
        </w:rPr>
        <w:t>Jay Reithel, MDOT, Jim Lillo, BCRC, Laura Ogar</w:t>
      </w:r>
      <w:r w:rsidR="00764F0F" w:rsidRPr="000F33C0">
        <w:rPr>
          <w:sz w:val="22"/>
          <w:szCs w:val="22"/>
        </w:rPr>
        <w:t>,</w:t>
      </w:r>
      <w:r>
        <w:rPr>
          <w:sz w:val="22"/>
          <w:szCs w:val="22"/>
        </w:rPr>
        <w:t xml:space="preserve"> Transportation Planning,</w:t>
      </w:r>
      <w:r w:rsidR="00764F0F" w:rsidRPr="000F33C0">
        <w:rPr>
          <w:sz w:val="22"/>
          <w:szCs w:val="22"/>
        </w:rPr>
        <w:t xml:space="preserve"> Environmental Affairs and Community Development Department. </w:t>
      </w:r>
    </w:p>
    <w:p w14:paraId="627CE3EB" w14:textId="77777777" w:rsidR="00AE5089" w:rsidRPr="00541A7D" w:rsidRDefault="00AE5089" w:rsidP="00764F0F">
      <w:pPr>
        <w:rPr>
          <w:sz w:val="22"/>
          <w:szCs w:val="22"/>
        </w:rPr>
      </w:pPr>
    </w:p>
    <w:p w14:paraId="1A3F0C75" w14:textId="63B05818" w:rsidR="00C835AD" w:rsidRDefault="009C0CE7" w:rsidP="00C835A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Agenda Approval: </w:t>
      </w:r>
    </w:p>
    <w:p w14:paraId="7FCD9833" w14:textId="58A4826D" w:rsidR="00ED29EE" w:rsidRPr="00B66799" w:rsidRDefault="009C0CE7">
      <w:pPr>
        <w:rPr>
          <w:sz w:val="22"/>
          <w:szCs w:val="22"/>
        </w:rPr>
      </w:pPr>
      <w:r>
        <w:rPr>
          <w:sz w:val="22"/>
          <w:szCs w:val="22"/>
        </w:rPr>
        <w:t>Laura Ogar requested to add an item</w:t>
      </w:r>
      <w:r w:rsidR="0047475B">
        <w:rPr>
          <w:sz w:val="22"/>
          <w:szCs w:val="22"/>
        </w:rPr>
        <w:t>;</w:t>
      </w:r>
      <w:r>
        <w:rPr>
          <w:sz w:val="22"/>
          <w:szCs w:val="22"/>
        </w:rPr>
        <w:t xml:space="preserve"> a Resolution of </w:t>
      </w:r>
      <w:r w:rsidR="0047475B">
        <w:rPr>
          <w:sz w:val="22"/>
          <w:szCs w:val="22"/>
        </w:rPr>
        <w:t>Support,</w:t>
      </w:r>
      <w:r>
        <w:rPr>
          <w:sz w:val="22"/>
          <w:szCs w:val="22"/>
        </w:rPr>
        <w:t xml:space="preserve"> to submit the Reaffirmation letter for the </w:t>
      </w:r>
      <w:r w:rsidR="0047475B">
        <w:rPr>
          <w:sz w:val="22"/>
          <w:szCs w:val="22"/>
        </w:rPr>
        <w:t>Long-Range</w:t>
      </w:r>
      <w:r>
        <w:rPr>
          <w:sz w:val="22"/>
          <w:szCs w:val="22"/>
        </w:rPr>
        <w:t xml:space="preserve"> Transportation Plan (LRTP).  Lillo said it would be appropriate to add under Other/New Business.  I</w:t>
      </w:r>
      <w:r w:rsidR="00C835AD" w:rsidRPr="00541A7D">
        <w:rPr>
          <w:sz w:val="22"/>
          <w:szCs w:val="22"/>
        </w:rPr>
        <w:t>t was moved b</w:t>
      </w:r>
      <w:r w:rsidR="008E4E21" w:rsidRPr="00541A7D">
        <w:rPr>
          <w:sz w:val="22"/>
          <w:szCs w:val="22"/>
        </w:rPr>
        <w:t xml:space="preserve">y </w:t>
      </w:r>
      <w:r>
        <w:rPr>
          <w:sz w:val="22"/>
          <w:szCs w:val="22"/>
        </w:rPr>
        <w:t>Lillo</w:t>
      </w:r>
      <w:r w:rsidR="000F33C0">
        <w:rPr>
          <w:sz w:val="22"/>
          <w:szCs w:val="22"/>
        </w:rPr>
        <w:t xml:space="preserve">, </w:t>
      </w:r>
      <w:r w:rsidR="00764F0F" w:rsidRPr="00541A7D">
        <w:rPr>
          <w:sz w:val="22"/>
          <w:szCs w:val="22"/>
        </w:rPr>
        <w:t>seconded by</w:t>
      </w:r>
      <w:r w:rsidR="000F33C0">
        <w:rPr>
          <w:sz w:val="22"/>
          <w:szCs w:val="22"/>
        </w:rPr>
        <w:t xml:space="preserve"> Sprague, </w:t>
      </w:r>
      <w:r w:rsidR="00C835AD" w:rsidRPr="00541A7D">
        <w:rPr>
          <w:sz w:val="22"/>
          <w:szCs w:val="22"/>
        </w:rPr>
        <w:t xml:space="preserve">to </w:t>
      </w:r>
      <w:r>
        <w:rPr>
          <w:sz w:val="22"/>
          <w:szCs w:val="22"/>
        </w:rPr>
        <w:t>add the item under Other and m</w:t>
      </w:r>
      <w:r w:rsidRPr="009C0CE7">
        <w:rPr>
          <w:sz w:val="22"/>
          <w:szCs w:val="22"/>
        </w:rPr>
        <w:t xml:space="preserve">otion </w:t>
      </w:r>
      <w:r>
        <w:rPr>
          <w:sz w:val="22"/>
          <w:szCs w:val="22"/>
        </w:rPr>
        <w:t>p</w:t>
      </w:r>
      <w:r w:rsidRPr="009C0CE7">
        <w:rPr>
          <w:sz w:val="22"/>
          <w:szCs w:val="22"/>
        </w:rPr>
        <w:t xml:space="preserve">assed </w:t>
      </w:r>
      <w:r>
        <w:rPr>
          <w:sz w:val="22"/>
          <w:szCs w:val="22"/>
        </w:rPr>
        <w:t>u</w:t>
      </w:r>
      <w:r w:rsidRPr="009C0CE7">
        <w:rPr>
          <w:sz w:val="22"/>
          <w:szCs w:val="22"/>
        </w:rPr>
        <w:t>nanimously</w:t>
      </w:r>
      <w:r>
        <w:rPr>
          <w:sz w:val="22"/>
          <w:szCs w:val="22"/>
        </w:rPr>
        <w:t>.  Ogar motioned to approve the agenda with the addition, Sprague seconded.  Motion passed unanimously.</w:t>
      </w:r>
      <w:r w:rsidR="00C835AD" w:rsidRPr="00B66799">
        <w:rPr>
          <w:sz w:val="22"/>
          <w:szCs w:val="22"/>
        </w:rPr>
        <w:tab/>
      </w:r>
    </w:p>
    <w:p w14:paraId="0D54E979" w14:textId="77777777" w:rsidR="00574613" w:rsidRPr="00B66799" w:rsidRDefault="008B6D26">
      <w:pPr>
        <w:rPr>
          <w:sz w:val="22"/>
          <w:szCs w:val="22"/>
        </w:rPr>
      </w:pPr>
      <w:r w:rsidRPr="00B66799">
        <w:rPr>
          <w:sz w:val="22"/>
          <w:szCs w:val="22"/>
        </w:rPr>
        <w:t xml:space="preserve"> </w:t>
      </w:r>
    </w:p>
    <w:p w14:paraId="0D8D6DB3" w14:textId="77777777" w:rsidR="001F4E89" w:rsidRPr="00B66799" w:rsidRDefault="008B6D26" w:rsidP="00471617">
      <w:pPr>
        <w:rPr>
          <w:bCs/>
          <w:sz w:val="22"/>
          <w:szCs w:val="22"/>
        </w:rPr>
      </w:pPr>
      <w:r w:rsidRPr="00B66799">
        <w:rPr>
          <w:b/>
          <w:bCs/>
          <w:sz w:val="22"/>
          <w:szCs w:val="22"/>
          <w:u w:val="single"/>
        </w:rPr>
        <w:t>Public Comment</w:t>
      </w:r>
      <w:r w:rsidR="00B5776D" w:rsidRPr="00B66799">
        <w:rPr>
          <w:b/>
          <w:bCs/>
          <w:sz w:val="22"/>
          <w:szCs w:val="22"/>
          <w:u w:val="single"/>
        </w:rPr>
        <w:t>:</w:t>
      </w:r>
      <w:r w:rsidR="00B5776D" w:rsidRPr="00B66799">
        <w:rPr>
          <w:bCs/>
          <w:sz w:val="22"/>
          <w:szCs w:val="22"/>
        </w:rPr>
        <w:t xml:space="preserve">  </w:t>
      </w:r>
    </w:p>
    <w:p w14:paraId="16213700" w14:textId="77777777" w:rsidR="00764F0F" w:rsidRPr="00B66799" w:rsidRDefault="00471617" w:rsidP="00471617">
      <w:pPr>
        <w:rPr>
          <w:sz w:val="22"/>
          <w:szCs w:val="22"/>
        </w:rPr>
      </w:pPr>
      <w:r w:rsidRPr="00B66799">
        <w:rPr>
          <w:sz w:val="22"/>
          <w:szCs w:val="22"/>
        </w:rPr>
        <w:t>There was no public comment brought before the committee.</w:t>
      </w:r>
    </w:p>
    <w:p w14:paraId="2A195720" w14:textId="77777777" w:rsidR="00CE1235" w:rsidRPr="00B66799" w:rsidRDefault="00CE1235" w:rsidP="00471617">
      <w:pPr>
        <w:rPr>
          <w:sz w:val="22"/>
          <w:szCs w:val="22"/>
        </w:rPr>
      </w:pPr>
    </w:p>
    <w:p w14:paraId="7CED04B9" w14:textId="541242B6" w:rsidR="00B50156" w:rsidRDefault="008B6D26" w:rsidP="002E4AA6">
      <w:pPr>
        <w:rPr>
          <w:sz w:val="22"/>
          <w:szCs w:val="22"/>
        </w:rPr>
      </w:pPr>
      <w:r w:rsidRPr="0028772F">
        <w:rPr>
          <w:b/>
          <w:bCs/>
          <w:sz w:val="22"/>
          <w:szCs w:val="22"/>
          <w:u w:val="single"/>
        </w:rPr>
        <w:t>Legislative Update</w:t>
      </w:r>
      <w:r w:rsidR="00B5776D" w:rsidRPr="0028772F">
        <w:rPr>
          <w:b/>
          <w:bCs/>
          <w:sz w:val="22"/>
          <w:szCs w:val="22"/>
          <w:u w:val="single"/>
        </w:rPr>
        <w:t>:</w:t>
      </w:r>
      <w:r w:rsidR="00B5776D" w:rsidRPr="00373052">
        <w:rPr>
          <w:sz w:val="22"/>
          <w:szCs w:val="22"/>
        </w:rPr>
        <w:t xml:space="preserve">  </w:t>
      </w:r>
      <w:r w:rsidR="0003788F" w:rsidRPr="00373052">
        <w:rPr>
          <w:sz w:val="22"/>
          <w:szCs w:val="22"/>
        </w:rPr>
        <w:br/>
      </w:r>
      <w:bookmarkStart w:id="0" w:name="_Hlk192664824"/>
      <w:bookmarkStart w:id="1" w:name="_Hlk192666651"/>
      <w:r w:rsidR="000F33C0">
        <w:rPr>
          <w:sz w:val="22"/>
          <w:szCs w:val="22"/>
        </w:rPr>
        <w:t xml:space="preserve">There was </w:t>
      </w:r>
      <w:r w:rsidR="009C0CE7">
        <w:rPr>
          <w:sz w:val="22"/>
          <w:szCs w:val="22"/>
        </w:rPr>
        <w:t>a discussion that MDOT is hearing from Washington DC that</w:t>
      </w:r>
      <w:r w:rsidR="00006C3A">
        <w:rPr>
          <w:sz w:val="22"/>
          <w:szCs w:val="22"/>
        </w:rPr>
        <w:t xml:space="preserve"> state</w:t>
      </w:r>
      <w:r w:rsidR="009C0CE7">
        <w:rPr>
          <w:sz w:val="22"/>
          <w:szCs w:val="22"/>
        </w:rPr>
        <w:t xml:space="preserve"> and federal project</w:t>
      </w:r>
      <w:r w:rsidR="00006C3A">
        <w:rPr>
          <w:sz w:val="22"/>
          <w:szCs w:val="22"/>
        </w:rPr>
        <w:t xml:space="preserve"> submissions</w:t>
      </w:r>
      <w:r w:rsidR="009C0CE7">
        <w:rPr>
          <w:sz w:val="22"/>
          <w:szCs w:val="22"/>
        </w:rPr>
        <w:t xml:space="preserve"> may need to be split </w:t>
      </w:r>
      <w:bookmarkEnd w:id="0"/>
      <w:r w:rsidR="00006C3A">
        <w:rPr>
          <w:sz w:val="22"/>
          <w:szCs w:val="22"/>
        </w:rPr>
        <w:t>between the FHWA and FTA, due to required federal legal review.</w:t>
      </w:r>
      <w:r w:rsidR="009C0CE7">
        <w:rPr>
          <w:sz w:val="22"/>
          <w:szCs w:val="22"/>
        </w:rPr>
        <w:t xml:space="preserve"> </w:t>
      </w:r>
      <w:r w:rsidR="00B50156">
        <w:rPr>
          <w:sz w:val="22"/>
          <w:szCs w:val="22"/>
        </w:rPr>
        <w:t>For the time being pending jobs can’t move forward. Any DEI must be removed and any EV related projects not obligated already are gone</w:t>
      </w:r>
      <w:bookmarkEnd w:id="1"/>
      <w:r w:rsidR="00B50156">
        <w:rPr>
          <w:sz w:val="22"/>
          <w:szCs w:val="22"/>
        </w:rPr>
        <w:t xml:space="preserve">. </w:t>
      </w:r>
    </w:p>
    <w:p w14:paraId="05E704F6" w14:textId="77777777" w:rsidR="00437D77" w:rsidRDefault="00437D77" w:rsidP="002E4AA6">
      <w:pPr>
        <w:rPr>
          <w:color w:val="353535"/>
          <w:sz w:val="22"/>
          <w:szCs w:val="22"/>
        </w:rPr>
      </w:pPr>
    </w:p>
    <w:p w14:paraId="25A59345" w14:textId="29A6CF81" w:rsidR="00B50156" w:rsidRDefault="00B50156" w:rsidP="002E4AA6">
      <w:pPr>
        <w:rPr>
          <w:color w:val="353535"/>
          <w:sz w:val="22"/>
          <w:szCs w:val="22"/>
        </w:rPr>
      </w:pPr>
      <w:r w:rsidRPr="00B50156">
        <w:rPr>
          <w:b/>
          <w:bCs/>
          <w:color w:val="353535"/>
          <w:sz w:val="22"/>
          <w:szCs w:val="22"/>
          <w:u w:val="single"/>
        </w:rPr>
        <w:t>Agency Reports</w:t>
      </w:r>
      <w:r>
        <w:rPr>
          <w:color w:val="353535"/>
          <w:sz w:val="22"/>
          <w:szCs w:val="22"/>
        </w:rPr>
        <w:t>:</w:t>
      </w:r>
    </w:p>
    <w:p w14:paraId="03A3FFAD" w14:textId="77777777" w:rsidR="00B50156" w:rsidRPr="00B50156" w:rsidRDefault="00B50156" w:rsidP="002E4AA6">
      <w:pPr>
        <w:rPr>
          <w:color w:val="353535"/>
          <w:sz w:val="22"/>
          <w:szCs w:val="22"/>
        </w:rPr>
      </w:pPr>
    </w:p>
    <w:p w14:paraId="6A8C8D01" w14:textId="56198291" w:rsidR="00203C34" w:rsidRPr="00F10EA2" w:rsidRDefault="00203C34" w:rsidP="00203C34">
      <w:pPr>
        <w:rPr>
          <w:bCs/>
          <w:sz w:val="22"/>
          <w:szCs w:val="22"/>
        </w:rPr>
      </w:pPr>
      <w:r>
        <w:rPr>
          <w:color w:val="353535"/>
          <w:sz w:val="22"/>
          <w:szCs w:val="22"/>
        </w:rPr>
        <w:t xml:space="preserve">Bay City reports that </w:t>
      </w:r>
      <w:r w:rsidR="00723249">
        <w:rPr>
          <w:color w:val="353535"/>
          <w:sz w:val="22"/>
          <w:szCs w:val="22"/>
        </w:rPr>
        <w:t xml:space="preserve">Projects </w:t>
      </w:r>
      <w:r>
        <w:rPr>
          <w:color w:val="353535"/>
          <w:sz w:val="22"/>
          <w:szCs w:val="22"/>
        </w:rPr>
        <w:t xml:space="preserve">in the City </w:t>
      </w:r>
      <w:r w:rsidR="00723249">
        <w:rPr>
          <w:color w:val="353535"/>
          <w:sz w:val="22"/>
          <w:szCs w:val="22"/>
        </w:rPr>
        <w:t xml:space="preserve">are moving forward but slowly. </w:t>
      </w:r>
      <w:r w:rsidRPr="00203C34">
        <w:rPr>
          <w:bCs/>
          <w:sz w:val="22"/>
          <w:szCs w:val="22"/>
        </w:rPr>
        <w:t>Bay County Road Commission (BCRC)</w:t>
      </w:r>
      <w:r w:rsidRPr="008835D9">
        <w:rPr>
          <w:b/>
          <w:sz w:val="22"/>
          <w:szCs w:val="22"/>
        </w:rPr>
        <w:t xml:space="preserve"> </w:t>
      </w:r>
      <w:r w:rsidRPr="00203C34">
        <w:rPr>
          <w:bCs/>
          <w:sz w:val="22"/>
          <w:szCs w:val="22"/>
        </w:rPr>
        <w:t>reports that</w:t>
      </w:r>
      <w:r>
        <w:rPr>
          <w:b/>
          <w:sz w:val="22"/>
          <w:szCs w:val="22"/>
        </w:rPr>
        <w:t xml:space="preserve"> </w:t>
      </w:r>
      <w:r w:rsidR="00723249">
        <w:rPr>
          <w:color w:val="353535"/>
          <w:sz w:val="22"/>
          <w:szCs w:val="22"/>
        </w:rPr>
        <w:t>Cory Wale</w:t>
      </w:r>
      <w:r w:rsidR="00971EF0">
        <w:rPr>
          <w:color w:val="353535"/>
          <w:sz w:val="22"/>
          <w:szCs w:val="22"/>
        </w:rPr>
        <w:t>, PE</w:t>
      </w:r>
      <w:r w:rsidR="00723249">
        <w:rPr>
          <w:color w:val="353535"/>
          <w:sz w:val="22"/>
          <w:szCs w:val="22"/>
        </w:rPr>
        <w:t xml:space="preserve"> with the Bay County Road Commission was recognized as the Urban Engineer of the Year for the state of Michigan</w:t>
      </w:r>
      <w:r w:rsidR="00971EF0">
        <w:rPr>
          <w:color w:val="353535"/>
          <w:sz w:val="22"/>
          <w:szCs w:val="22"/>
        </w:rPr>
        <w:t xml:space="preserve"> by CRA</w:t>
      </w:r>
      <w:r w:rsidR="00723249">
        <w:rPr>
          <w:color w:val="353535"/>
          <w:sz w:val="22"/>
          <w:szCs w:val="22"/>
        </w:rPr>
        <w:t xml:space="preserve">. Unanimous discussion that it was well deserved.  </w:t>
      </w:r>
      <w:r w:rsidRPr="00203C34">
        <w:rPr>
          <w:bCs/>
          <w:sz w:val="22"/>
          <w:szCs w:val="22"/>
        </w:rPr>
        <w:t>Bay Metro Transit Authority (BMTA)</w:t>
      </w:r>
      <w:r>
        <w:rPr>
          <w:bCs/>
          <w:sz w:val="22"/>
          <w:szCs w:val="22"/>
        </w:rPr>
        <w:t xml:space="preserve"> reports that they have a new app to track the bus</w:t>
      </w:r>
      <w:r w:rsidR="00232087">
        <w:rPr>
          <w:bCs/>
          <w:sz w:val="22"/>
          <w:szCs w:val="22"/>
        </w:rPr>
        <w:t>es’ location while on</w:t>
      </w:r>
      <w:r>
        <w:rPr>
          <w:bCs/>
          <w:sz w:val="22"/>
          <w:szCs w:val="22"/>
        </w:rPr>
        <w:t xml:space="preserve"> route in real tim</w:t>
      </w:r>
      <w:r w:rsidR="00232087">
        <w:rPr>
          <w:bCs/>
          <w:sz w:val="22"/>
          <w:szCs w:val="22"/>
        </w:rPr>
        <w:t>e</w:t>
      </w:r>
      <w:r>
        <w:rPr>
          <w:bCs/>
          <w:sz w:val="22"/>
          <w:szCs w:val="22"/>
        </w:rPr>
        <w:t xml:space="preserve">. The app is available through the app store. </w:t>
      </w:r>
    </w:p>
    <w:p w14:paraId="5CF9BF13" w14:textId="2D0A48F0" w:rsidR="00B50156" w:rsidRDefault="00B50156" w:rsidP="002E4AA6">
      <w:pPr>
        <w:rPr>
          <w:color w:val="353535"/>
          <w:sz w:val="22"/>
          <w:szCs w:val="22"/>
        </w:rPr>
      </w:pPr>
    </w:p>
    <w:p w14:paraId="2C36F416" w14:textId="77777777" w:rsidR="00B50156" w:rsidRDefault="00B50156" w:rsidP="002E4AA6">
      <w:pPr>
        <w:rPr>
          <w:color w:val="353535"/>
          <w:sz w:val="22"/>
          <w:szCs w:val="22"/>
        </w:rPr>
      </w:pPr>
    </w:p>
    <w:p w14:paraId="7B6E5255" w14:textId="6065C13E" w:rsidR="00813FCF" w:rsidRPr="00B66799" w:rsidRDefault="00813FCF" w:rsidP="00813FCF">
      <w:pPr>
        <w:rPr>
          <w:b/>
          <w:sz w:val="22"/>
          <w:szCs w:val="22"/>
          <w:u w:val="single"/>
        </w:rPr>
      </w:pPr>
      <w:r w:rsidRPr="00B66799">
        <w:rPr>
          <w:b/>
          <w:sz w:val="22"/>
          <w:szCs w:val="22"/>
          <w:u w:val="single"/>
        </w:rPr>
        <w:t xml:space="preserve">BCATS Public Hearing on </w:t>
      </w:r>
      <w:r w:rsidR="00A76BA3" w:rsidRPr="00B66799">
        <w:rPr>
          <w:b/>
          <w:sz w:val="22"/>
          <w:szCs w:val="22"/>
          <w:u w:val="single"/>
        </w:rPr>
        <w:t>2023-2026</w:t>
      </w:r>
      <w:r w:rsidRPr="00B66799">
        <w:rPr>
          <w:b/>
          <w:sz w:val="22"/>
          <w:szCs w:val="22"/>
          <w:u w:val="single"/>
        </w:rPr>
        <w:t xml:space="preserve"> TIP Amendment/Administrative Modification</w:t>
      </w:r>
      <w:r w:rsidR="00203C34">
        <w:rPr>
          <w:b/>
          <w:sz w:val="22"/>
          <w:szCs w:val="22"/>
          <w:u w:val="single"/>
        </w:rPr>
        <w:t xml:space="preserve"> and Project List</w:t>
      </w:r>
      <w:r w:rsidRPr="00B66799">
        <w:rPr>
          <w:b/>
          <w:sz w:val="22"/>
          <w:szCs w:val="22"/>
          <w:u w:val="single"/>
        </w:rPr>
        <w:t>:</w:t>
      </w:r>
    </w:p>
    <w:p w14:paraId="4C5BBC49" w14:textId="3D42F168" w:rsidR="00203C34" w:rsidRDefault="00813FCF" w:rsidP="00813FCF">
      <w:pPr>
        <w:rPr>
          <w:sz w:val="22"/>
          <w:szCs w:val="22"/>
        </w:rPr>
      </w:pPr>
      <w:r w:rsidRPr="00B66799">
        <w:rPr>
          <w:sz w:val="22"/>
          <w:szCs w:val="22"/>
        </w:rPr>
        <w:t>The Public Hearing was called to order</w:t>
      </w:r>
      <w:r w:rsidR="00C34944">
        <w:rPr>
          <w:sz w:val="22"/>
          <w:szCs w:val="22"/>
        </w:rPr>
        <w:t xml:space="preserve"> at 1:36 p.m.  </w:t>
      </w:r>
      <w:r w:rsidRPr="00B66799">
        <w:rPr>
          <w:sz w:val="22"/>
          <w:szCs w:val="22"/>
        </w:rPr>
        <w:t>The purpose of the Public Hearing was to discuss changes to the 202</w:t>
      </w:r>
      <w:r w:rsidR="002463A7" w:rsidRPr="00B66799">
        <w:rPr>
          <w:sz w:val="22"/>
          <w:szCs w:val="22"/>
        </w:rPr>
        <w:t>3-</w:t>
      </w:r>
      <w:r w:rsidRPr="00B66799">
        <w:rPr>
          <w:sz w:val="22"/>
          <w:szCs w:val="22"/>
        </w:rPr>
        <w:t>202</w:t>
      </w:r>
      <w:r w:rsidR="002463A7" w:rsidRPr="00B66799">
        <w:rPr>
          <w:sz w:val="22"/>
          <w:szCs w:val="22"/>
        </w:rPr>
        <w:t>6</w:t>
      </w:r>
      <w:r w:rsidRPr="00B66799">
        <w:rPr>
          <w:sz w:val="22"/>
          <w:szCs w:val="22"/>
        </w:rPr>
        <w:t xml:space="preserve"> TIP. A handout of the TIP Amendment/Administrative Modification</w:t>
      </w:r>
      <w:r w:rsidR="00203C34">
        <w:rPr>
          <w:sz w:val="22"/>
          <w:szCs w:val="22"/>
        </w:rPr>
        <w:t xml:space="preserve"> and Project List</w:t>
      </w:r>
      <w:r w:rsidRPr="00B66799">
        <w:rPr>
          <w:sz w:val="22"/>
          <w:szCs w:val="22"/>
        </w:rPr>
        <w:t xml:space="preserve"> was passed out at the meeting for review and discussion.</w:t>
      </w:r>
    </w:p>
    <w:p w14:paraId="3C03B0D3" w14:textId="77777777" w:rsidR="00190DF3" w:rsidRDefault="00190DF3" w:rsidP="00813FCF">
      <w:pPr>
        <w:rPr>
          <w:sz w:val="22"/>
          <w:szCs w:val="22"/>
        </w:rPr>
      </w:pPr>
    </w:p>
    <w:p w14:paraId="3CA26646" w14:textId="7777777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FY2025:</w:t>
      </w:r>
    </w:p>
    <w:p w14:paraId="3D3A504A" w14:textId="7777777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1.</w:t>
      </w:r>
      <w:r w:rsidRPr="00190DF3">
        <w:rPr>
          <w:sz w:val="22"/>
          <w:szCs w:val="22"/>
        </w:rPr>
        <w:tab/>
        <w:t>Job #209614 – MDOT: Traffic and Safety Pavement Markings on all trunklines in Bay Region.  New project to be amended.</w:t>
      </w:r>
    </w:p>
    <w:p w14:paraId="0126FDF4" w14:textId="7777777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2.</w:t>
      </w:r>
      <w:r w:rsidRPr="00190DF3">
        <w:rPr>
          <w:sz w:val="22"/>
          <w:szCs w:val="22"/>
        </w:rPr>
        <w:tab/>
        <w:t xml:space="preserve">Job #220994 – Huron &amp; Eastern: Railroad Crossing Funding to install flashing lights signals and half-roadway gates at W Ivy Street. New project to be amended.  </w:t>
      </w:r>
    </w:p>
    <w:p w14:paraId="4FE92FAA" w14:textId="3A8A3041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3.</w:t>
      </w:r>
      <w:r w:rsidRPr="00190DF3">
        <w:rPr>
          <w:sz w:val="22"/>
          <w:szCs w:val="22"/>
        </w:rPr>
        <w:tab/>
        <w:t>Job #222359 – Bay County Road Commission:  STP/Rural funding to construct a one course mill/overlay on E Parish Road (8 Mile to 7 Mile).</w:t>
      </w:r>
    </w:p>
    <w:p w14:paraId="3FD6652D" w14:textId="7777777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4.</w:t>
      </w:r>
      <w:r w:rsidRPr="00190DF3">
        <w:rPr>
          <w:sz w:val="22"/>
          <w:szCs w:val="22"/>
        </w:rPr>
        <w:tab/>
        <w:t>Job #211561 – MDOT GPA for Big Bridge Program rehabilitation on M-25 over the Saginaw River.</w:t>
      </w:r>
    </w:p>
    <w:p w14:paraId="1EF43B2D" w14:textId="7777777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lastRenderedPageBreak/>
        <w:t>5.</w:t>
      </w:r>
      <w:r w:rsidRPr="00190DF3">
        <w:rPr>
          <w:sz w:val="22"/>
          <w:szCs w:val="22"/>
        </w:rPr>
        <w:tab/>
        <w:t>Job #222005 – MDOT GPA for Road-CPM Program (PE phase) for one course Mill/Overlay on M-15 (Youngs Ditch to M-25).</w:t>
      </w:r>
    </w:p>
    <w:p w14:paraId="1A8F004C" w14:textId="7777777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6.</w:t>
      </w:r>
      <w:r w:rsidRPr="00190DF3">
        <w:rPr>
          <w:sz w:val="22"/>
          <w:szCs w:val="22"/>
        </w:rPr>
        <w:tab/>
        <w:t>Job #222005 – MDOT GPA for Road-CPM Program (Con phase) for one course Mill/Overlay on M-15 (Youngs Ditch to M-25).</w:t>
      </w:r>
    </w:p>
    <w:p w14:paraId="7B0B1A01" w14:textId="7777777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7.</w:t>
      </w:r>
      <w:r w:rsidRPr="00190DF3">
        <w:rPr>
          <w:sz w:val="22"/>
          <w:szCs w:val="22"/>
        </w:rPr>
        <w:tab/>
        <w:t xml:space="preserve">Job #223379 - MDOT GPA for Traffic Signal Modernization on M-25 at Scheurmann. </w:t>
      </w:r>
    </w:p>
    <w:p w14:paraId="73F1939E" w14:textId="77777777" w:rsidR="00190DF3" w:rsidRPr="00190DF3" w:rsidRDefault="00190DF3" w:rsidP="00190DF3">
      <w:pPr>
        <w:rPr>
          <w:sz w:val="22"/>
          <w:szCs w:val="22"/>
        </w:rPr>
      </w:pPr>
    </w:p>
    <w:p w14:paraId="15B90CF6" w14:textId="6B2AE8A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 xml:space="preserve">A motion was made by Craig Goulet, seconded by Jay Reithel, to favorably recommend the FY 2025 TIP amendment/administrative </w:t>
      </w:r>
      <w:r w:rsidR="00203C34" w:rsidRPr="00190DF3">
        <w:rPr>
          <w:sz w:val="22"/>
          <w:szCs w:val="22"/>
        </w:rPr>
        <w:t>modifications</w:t>
      </w:r>
      <w:r w:rsidR="00203C34">
        <w:rPr>
          <w:sz w:val="22"/>
          <w:szCs w:val="22"/>
        </w:rPr>
        <w:t xml:space="preserve"> and Project List </w:t>
      </w:r>
      <w:r w:rsidRPr="00190DF3">
        <w:rPr>
          <w:sz w:val="22"/>
          <w:szCs w:val="22"/>
        </w:rPr>
        <w:t>above be moved forward to BCATS Policy Committee for approval. Motion Passed Unanimously.</w:t>
      </w:r>
    </w:p>
    <w:p w14:paraId="7732F6E1" w14:textId="77777777" w:rsidR="00190DF3" w:rsidRPr="00190DF3" w:rsidRDefault="00190DF3" w:rsidP="00190DF3">
      <w:pPr>
        <w:rPr>
          <w:sz w:val="22"/>
          <w:szCs w:val="22"/>
        </w:rPr>
      </w:pPr>
    </w:p>
    <w:p w14:paraId="79361ACF" w14:textId="7777777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TIP Freeze Date were noted:</w:t>
      </w:r>
    </w:p>
    <w:p w14:paraId="2BAF67D1" w14:textId="502389A8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•</w:t>
      </w:r>
      <w:r w:rsidRPr="00190DF3">
        <w:rPr>
          <w:sz w:val="22"/>
          <w:szCs w:val="22"/>
        </w:rPr>
        <w:tab/>
        <w:t>BCATS 2026-2029 TIP – April through October 1, 2025</w:t>
      </w:r>
      <w:r w:rsidR="00232087">
        <w:rPr>
          <w:sz w:val="22"/>
          <w:szCs w:val="22"/>
        </w:rPr>
        <w:t xml:space="preserve"> (for FY2026 jobs)</w:t>
      </w:r>
    </w:p>
    <w:p w14:paraId="032E9712" w14:textId="77777777" w:rsidR="00190DF3" w:rsidRPr="00190DF3" w:rsidRDefault="00190DF3" w:rsidP="00190DF3">
      <w:pPr>
        <w:rPr>
          <w:sz w:val="22"/>
          <w:szCs w:val="22"/>
        </w:rPr>
      </w:pPr>
      <w:r w:rsidRPr="00190DF3">
        <w:rPr>
          <w:sz w:val="22"/>
          <w:szCs w:val="22"/>
        </w:rPr>
        <w:t>•</w:t>
      </w:r>
      <w:r w:rsidRPr="00190DF3">
        <w:rPr>
          <w:sz w:val="22"/>
          <w:szCs w:val="22"/>
        </w:rPr>
        <w:tab/>
        <w:t>MDOT 2026-2029 TIP – August through October 1, 2025</w:t>
      </w:r>
    </w:p>
    <w:p w14:paraId="38D03F45" w14:textId="77777777" w:rsidR="00190DF3" w:rsidRPr="00B66799" w:rsidRDefault="00190DF3" w:rsidP="00813FCF">
      <w:pPr>
        <w:rPr>
          <w:sz w:val="22"/>
          <w:szCs w:val="22"/>
        </w:rPr>
      </w:pPr>
    </w:p>
    <w:p w14:paraId="3FC7C583" w14:textId="307C167D" w:rsidR="001F074D" w:rsidRPr="00D25661" w:rsidRDefault="0084502B" w:rsidP="00D25661">
      <w:pPr>
        <w:rPr>
          <w:sz w:val="22"/>
          <w:szCs w:val="22"/>
          <w:u w:val="single"/>
        </w:rPr>
      </w:pPr>
      <w:r>
        <w:rPr>
          <w:sz w:val="22"/>
          <w:szCs w:val="22"/>
        </w:rPr>
        <w:tab/>
      </w:r>
    </w:p>
    <w:p w14:paraId="3023FACF" w14:textId="0BA48A55" w:rsidR="00E45134" w:rsidRPr="00B86568" w:rsidRDefault="00E45134" w:rsidP="00E45134">
      <w:pPr>
        <w:rPr>
          <w:color w:val="FF0000"/>
          <w:sz w:val="22"/>
          <w:szCs w:val="22"/>
        </w:rPr>
      </w:pPr>
      <w:r w:rsidRPr="00F813F6">
        <w:rPr>
          <w:sz w:val="22"/>
          <w:szCs w:val="22"/>
        </w:rPr>
        <w:t>The Public Hearing on the TIP Amendments</w:t>
      </w:r>
      <w:r w:rsidR="00203C34">
        <w:rPr>
          <w:sz w:val="22"/>
          <w:szCs w:val="22"/>
        </w:rPr>
        <w:t xml:space="preserve">, </w:t>
      </w:r>
      <w:bookmarkStart w:id="2" w:name="_Hlk192601382"/>
      <w:r w:rsidRPr="00F813F6">
        <w:rPr>
          <w:sz w:val="22"/>
          <w:szCs w:val="22"/>
        </w:rPr>
        <w:t xml:space="preserve">Administrative Modifications </w:t>
      </w:r>
      <w:r w:rsidR="00203C34">
        <w:rPr>
          <w:sz w:val="22"/>
          <w:szCs w:val="22"/>
        </w:rPr>
        <w:t>and Project Lis</w:t>
      </w:r>
      <w:bookmarkEnd w:id="2"/>
      <w:r w:rsidR="00203C34">
        <w:rPr>
          <w:sz w:val="22"/>
          <w:szCs w:val="22"/>
        </w:rPr>
        <w:t xml:space="preserve">t </w:t>
      </w:r>
      <w:r w:rsidRPr="00F813F6">
        <w:rPr>
          <w:sz w:val="22"/>
          <w:szCs w:val="22"/>
        </w:rPr>
        <w:t>to the BCATS 202</w:t>
      </w:r>
      <w:r w:rsidR="00A76BA3" w:rsidRPr="00F813F6">
        <w:rPr>
          <w:sz w:val="22"/>
          <w:szCs w:val="22"/>
        </w:rPr>
        <w:t>3</w:t>
      </w:r>
      <w:r w:rsidRPr="00F813F6">
        <w:rPr>
          <w:sz w:val="22"/>
          <w:szCs w:val="22"/>
        </w:rPr>
        <w:t>-202</w:t>
      </w:r>
      <w:r w:rsidR="00A76BA3" w:rsidRPr="00F813F6">
        <w:rPr>
          <w:sz w:val="22"/>
          <w:szCs w:val="22"/>
        </w:rPr>
        <w:t>6</w:t>
      </w:r>
      <w:r w:rsidRPr="00F813F6">
        <w:rPr>
          <w:sz w:val="22"/>
          <w:szCs w:val="22"/>
        </w:rPr>
        <w:t xml:space="preserve"> TIP was adjourned a</w:t>
      </w:r>
      <w:r w:rsidR="00C34944">
        <w:rPr>
          <w:sz w:val="22"/>
          <w:szCs w:val="22"/>
        </w:rPr>
        <w:t>t 1:</w:t>
      </w:r>
      <w:r w:rsidR="007D7276">
        <w:rPr>
          <w:sz w:val="22"/>
          <w:szCs w:val="22"/>
        </w:rPr>
        <w:t>4</w:t>
      </w:r>
      <w:r w:rsidR="00C34944">
        <w:rPr>
          <w:sz w:val="22"/>
          <w:szCs w:val="22"/>
        </w:rPr>
        <w:t>5 p.m.</w:t>
      </w:r>
    </w:p>
    <w:p w14:paraId="5204FD8E" w14:textId="77777777" w:rsidR="00F813F6" w:rsidRPr="00F813F6" w:rsidRDefault="00F813F6" w:rsidP="00E45134">
      <w:pPr>
        <w:rPr>
          <w:sz w:val="22"/>
          <w:szCs w:val="22"/>
        </w:rPr>
      </w:pPr>
    </w:p>
    <w:p w14:paraId="07B75BD3" w14:textId="77777777" w:rsidR="00F813F6" w:rsidRPr="00F813F6" w:rsidRDefault="00F813F6" w:rsidP="00F813F6">
      <w:pPr>
        <w:pStyle w:val="Level1"/>
        <w:tabs>
          <w:tab w:val="left" w:pos="-1080"/>
          <w:tab w:val="left" w:pos="-720"/>
          <w:tab w:val="left" w:pos="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 w:rsidRPr="00F813F6">
        <w:rPr>
          <w:rFonts w:ascii="Arial" w:hAnsi="Arial" w:cs="Arial"/>
          <w:b/>
          <w:bCs/>
          <w:sz w:val="22"/>
          <w:szCs w:val="22"/>
          <w:u w:val="single"/>
        </w:rPr>
        <w:t>Approval of the FY 2023-2026 TIP Amendments &amp; Administrative Modifications</w:t>
      </w:r>
    </w:p>
    <w:p w14:paraId="4B50A1B4" w14:textId="4E667A97" w:rsidR="00996A7E" w:rsidRPr="00B86568" w:rsidRDefault="00E45134" w:rsidP="00485BDB">
      <w:pPr>
        <w:rPr>
          <w:color w:val="FF0000"/>
          <w:sz w:val="22"/>
          <w:szCs w:val="22"/>
        </w:rPr>
      </w:pPr>
      <w:r w:rsidRPr="00F813F6">
        <w:rPr>
          <w:sz w:val="22"/>
          <w:szCs w:val="22"/>
        </w:rPr>
        <w:t xml:space="preserve">The regular BCATS Policy Committee Meeting was reconvened </w:t>
      </w:r>
      <w:r w:rsidR="00C34944">
        <w:rPr>
          <w:sz w:val="22"/>
          <w:szCs w:val="22"/>
        </w:rPr>
        <w:t>at 1:</w:t>
      </w:r>
      <w:r w:rsidR="007D7276">
        <w:rPr>
          <w:sz w:val="22"/>
          <w:szCs w:val="22"/>
        </w:rPr>
        <w:t>4</w:t>
      </w:r>
      <w:r w:rsidR="00C34944">
        <w:rPr>
          <w:sz w:val="22"/>
          <w:szCs w:val="22"/>
        </w:rPr>
        <w:t xml:space="preserve">5 p.m. </w:t>
      </w:r>
      <w:r w:rsidRPr="00B86568">
        <w:rPr>
          <w:color w:val="FF0000"/>
          <w:sz w:val="22"/>
          <w:szCs w:val="22"/>
        </w:rPr>
        <w:t xml:space="preserve"> </w:t>
      </w:r>
    </w:p>
    <w:p w14:paraId="4799510A" w14:textId="77777777" w:rsidR="001E7EAB" w:rsidRPr="00B86568" w:rsidRDefault="001E7EAB" w:rsidP="00485BDB">
      <w:pPr>
        <w:rPr>
          <w:color w:val="FF0000"/>
          <w:sz w:val="22"/>
          <w:szCs w:val="22"/>
        </w:rPr>
      </w:pPr>
    </w:p>
    <w:p w14:paraId="72844B94" w14:textId="2A6A481C" w:rsidR="00B14E77" w:rsidRDefault="00E45134" w:rsidP="00485BDB">
      <w:pPr>
        <w:rPr>
          <w:sz w:val="22"/>
          <w:szCs w:val="22"/>
        </w:rPr>
      </w:pPr>
      <w:r w:rsidRPr="00F813F6">
        <w:rPr>
          <w:sz w:val="22"/>
          <w:szCs w:val="22"/>
        </w:rPr>
        <w:t>A motion was made by</w:t>
      </w:r>
      <w:r w:rsidR="00C34944">
        <w:rPr>
          <w:sz w:val="22"/>
          <w:szCs w:val="22"/>
        </w:rPr>
        <w:t xml:space="preserve"> </w:t>
      </w:r>
      <w:r w:rsidR="00190DF3">
        <w:rPr>
          <w:sz w:val="22"/>
          <w:szCs w:val="22"/>
        </w:rPr>
        <w:t>Ogar,</w:t>
      </w:r>
      <w:r w:rsidR="00C34944">
        <w:rPr>
          <w:sz w:val="22"/>
          <w:szCs w:val="22"/>
        </w:rPr>
        <w:t xml:space="preserve"> </w:t>
      </w:r>
      <w:r w:rsidRPr="00F813F6">
        <w:rPr>
          <w:sz w:val="22"/>
          <w:szCs w:val="22"/>
        </w:rPr>
        <w:t>seconded by</w:t>
      </w:r>
      <w:r w:rsidR="00C34944">
        <w:rPr>
          <w:sz w:val="22"/>
          <w:szCs w:val="22"/>
        </w:rPr>
        <w:t xml:space="preserve"> Phillips, </w:t>
      </w:r>
      <w:r w:rsidRPr="00F813F6">
        <w:rPr>
          <w:sz w:val="22"/>
          <w:szCs w:val="22"/>
        </w:rPr>
        <w:t>to approve the FY 202</w:t>
      </w:r>
      <w:r w:rsidR="00BB6C16" w:rsidRPr="00F813F6">
        <w:rPr>
          <w:sz w:val="22"/>
          <w:szCs w:val="22"/>
        </w:rPr>
        <w:t>3</w:t>
      </w:r>
      <w:r w:rsidRPr="00F813F6">
        <w:rPr>
          <w:sz w:val="22"/>
          <w:szCs w:val="22"/>
        </w:rPr>
        <w:t>-20</w:t>
      </w:r>
      <w:r w:rsidR="00203C34">
        <w:rPr>
          <w:sz w:val="22"/>
          <w:szCs w:val="22"/>
        </w:rPr>
        <w:t>26</w:t>
      </w:r>
      <w:r w:rsidRPr="00F813F6">
        <w:rPr>
          <w:sz w:val="22"/>
          <w:szCs w:val="22"/>
        </w:rPr>
        <w:t xml:space="preserve"> TIP Amendments</w:t>
      </w:r>
      <w:r w:rsidR="00203C34">
        <w:rPr>
          <w:sz w:val="22"/>
          <w:szCs w:val="22"/>
        </w:rPr>
        <w:t xml:space="preserve"> </w:t>
      </w:r>
      <w:r w:rsidR="00203C34" w:rsidRPr="00203C34">
        <w:rPr>
          <w:sz w:val="22"/>
          <w:szCs w:val="22"/>
        </w:rPr>
        <w:t>Administrative Modifications and Project Lis</w:t>
      </w:r>
      <w:r w:rsidR="00203C34">
        <w:rPr>
          <w:sz w:val="22"/>
          <w:szCs w:val="22"/>
        </w:rPr>
        <w:t xml:space="preserve">t </w:t>
      </w:r>
      <w:r w:rsidRPr="00F813F6">
        <w:rPr>
          <w:sz w:val="22"/>
          <w:szCs w:val="22"/>
        </w:rPr>
        <w:t>as listed above</w:t>
      </w:r>
      <w:r w:rsidR="001F074D">
        <w:rPr>
          <w:sz w:val="22"/>
          <w:szCs w:val="22"/>
        </w:rPr>
        <w:t xml:space="preserve">.  </w:t>
      </w:r>
      <w:r w:rsidR="001E7EAB" w:rsidRPr="00F813F6">
        <w:rPr>
          <w:sz w:val="22"/>
          <w:szCs w:val="22"/>
        </w:rPr>
        <w:t>M</w:t>
      </w:r>
      <w:r w:rsidRPr="00F813F6">
        <w:rPr>
          <w:sz w:val="22"/>
          <w:szCs w:val="22"/>
        </w:rPr>
        <w:t>otion Passed Unanimously.</w:t>
      </w:r>
    </w:p>
    <w:p w14:paraId="5C2A4EF0" w14:textId="77777777" w:rsidR="00203C34" w:rsidRPr="008835D9" w:rsidRDefault="00203C34" w:rsidP="00203C34">
      <w:pPr>
        <w:rPr>
          <w:sz w:val="22"/>
          <w:szCs w:val="22"/>
        </w:rPr>
      </w:pPr>
    </w:p>
    <w:p w14:paraId="516EE6FB" w14:textId="1DAACEB3" w:rsidR="000A4983" w:rsidRPr="008835D9" w:rsidRDefault="000A4983" w:rsidP="000A4983">
      <w:pPr>
        <w:rPr>
          <w:sz w:val="22"/>
          <w:szCs w:val="22"/>
        </w:rPr>
      </w:pPr>
      <w:r w:rsidRPr="008835D9">
        <w:rPr>
          <w:b/>
          <w:sz w:val="22"/>
          <w:szCs w:val="22"/>
          <w:u w:val="single"/>
        </w:rPr>
        <w:t>Other/New Business:</w:t>
      </w:r>
      <w:r w:rsidRPr="008835D9">
        <w:rPr>
          <w:sz w:val="22"/>
          <w:szCs w:val="22"/>
        </w:rPr>
        <w:t xml:space="preserve">  </w:t>
      </w:r>
      <w:r w:rsidRPr="008835D9">
        <w:rPr>
          <w:sz w:val="22"/>
          <w:szCs w:val="22"/>
        </w:rPr>
        <w:br/>
      </w:r>
      <w:r w:rsidR="00203C34">
        <w:rPr>
          <w:sz w:val="22"/>
          <w:szCs w:val="22"/>
        </w:rPr>
        <w:t xml:space="preserve">Ogar requested consideration of a Reauthorization letter </w:t>
      </w:r>
      <w:r w:rsidR="007D7276">
        <w:rPr>
          <w:sz w:val="22"/>
          <w:szCs w:val="22"/>
        </w:rPr>
        <w:t xml:space="preserve">to be sent to MDOT for the </w:t>
      </w:r>
      <w:r w:rsidR="0047475B">
        <w:rPr>
          <w:sz w:val="22"/>
          <w:szCs w:val="22"/>
        </w:rPr>
        <w:t>Long-Range</w:t>
      </w:r>
      <w:r w:rsidR="007D7276">
        <w:rPr>
          <w:sz w:val="22"/>
          <w:szCs w:val="22"/>
        </w:rPr>
        <w:t xml:space="preserve"> Plan for a one (1) year extension due to staff </w:t>
      </w:r>
      <w:r w:rsidR="00232087">
        <w:rPr>
          <w:sz w:val="22"/>
          <w:szCs w:val="22"/>
        </w:rPr>
        <w:t>shortage</w:t>
      </w:r>
      <w:r w:rsidR="007D7276">
        <w:rPr>
          <w:sz w:val="22"/>
          <w:szCs w:val="22"/>
        </w:rPr>
        <w:t xml:space="preserve"> and lack of human resources.  Banaszak made the motion </w:t>
      </w:r>
      <w:r w:rsidR="00232087">
        <w:rPr>
          <w:sz w:val="22"/>
          <w:szCs w:val="22"/>
        </w:rPr>
        <w:t xml:space="preserve">in </w:t>
      </w:r>
      <w:r w:rsidR="007D7276">
        <w:rPr>
          <w:sz w:val="22"/>
          <w:szCs w:val="22"/>
        </w:rPr>
        <w:t xml:space="preserve">support, Jay Reithel </w:t>
      </w:r>
      <w:r w:rsidR="00232087">
        <w:rPr>
          <w:sz w:val="22"/>
          <w:szCs w:val="22"/>
        </w:rPr>
        <w:t>seconded,</w:t>
      </w:r>
      <w:r w:rsidR="007D7276">
        <w:rPr>
          <w:sz w:val="22"/>
          <w:szCs w:val="22"/>
        </w:rPr>
        <w:t xml:space="preserve"> and the motion was passed unanimously. </w:t>
      </w:r>
      <w:r w:rsidRPr="008835D9">
        <w:rPr>
          <w:sz w:val="22"/>
          <w:szCs w:val="22"/>
        </w:rPr>
        <w:t xml:space="preserve">There was no new business brought before the committee. </w:t>
      </w:r>
    </w:p>
    <w:p w14:paraId="4801C6E4" w14:textId="4D87011B" w:rsidR="00E63E7A" w:rsidRPr="008835D9" w:rsidRDefault="00E63E7A" w:rsidP="000A4983">
      <w:pPr>
        <w:rPr>
          <w:bCs/>
          <w:sz w:val="22"/>
          <w:szCs w:val="22"/>
        </w:rPr>
      </w:pPr>
    </w:p>
    <w:p w14:paraId="6A1297D4" w14:textId="77777777" w:rsidR="00016A13" w:rsidRPr="008835D9" w:rsidRDefault="00016A13" w:rsidP="00277C80">
      <w:pPr>
        <w:rPr>
          <w:sz w:val="22"/>
          <w:szCs w:val="22"/>
        </w:rPr>
      </w:pPr>
    </w:p>
    <w:p w14:paraId="207B28E3" w14:textId="7BFBD4F0" w:rsidR="00277C80" w:rsidRPr="008835D9" w:rsidRDefault="00277C80" w:rsidP="00277C80">
      <w:pPr>
        <w:rPr>
          <w:sz w:val="22"/>
          <w:szCs w:val="22"/>
        </w:rPr>
      </w:pPr>
      <w:r w:rsidRPr="008835D9">
        <w:rPr>
          <w:sz w:val="22"/>
          <w:szCs w:val="22"/>
        </w:rPr>
        <w:t>As there was no further business, a motion was made by</w:t>
      </w:r>
      <w:r w:rsidR="00C72363" w:rsidRPr="008835D9">
        <w:rPr>
          <w:sz w:val="22"/>
          <w:szCs w:val="22"/>
        </w:rPr>
        <w:t xml:space="preserve"> </w:t>
      </w:r>
      <w:r w:rsidR="007D7276">
        <w:rPr>
          <w:sz w:val="22"/>
          <w:szCs w:val="22"/>
        </w:rPr>
        <w:t>Ogar</w:t>
      </w:r>
      <w:r w:rsidR="00C72363" w:rsidRPr="008835D9">
        <w:rPr>
          <w:sz w:val="22"/>
          <w:szCs w:val="22"/>
        </w:rPr>
        <w:t xml:space="preserve">, </w:t>
      </w:r>
      <w:r w:rsidRPr="008835D9">
        <w:rPr>
          <w:sz w:val="22"/>
          <w:szCs w:val="22"/>
        </w:rPr>
        <w:t>seconded by</w:t>
      </w:r>
      <w:r w:rsidR="00C72363" w:rsidRPr="008835D9">
        <w:rPr>
          <w:sz w:val="22"/>
          <w:szCs w:val="22"/>
        </w:rPr>
        <w:t xml:space="preserve"> </w:t>
      </w:r>
      <w:r w:rsidR="007D7276">
        <w:rPr>
          <w:sz w:val="22"/>
          <w:szCs w:val="22"/>
        </w:rPr>
        <w:t>Close</w:t>
      </w:r>
      <w:r w:rsidR="00C72363" w:rsidRPr="008835D9">
        <w:rPr>
          <w:sz w:val="22"/>
          <w:szCs w:val="22"/>
        </w:rPr>
        <w:t xml:space="preserve">, </w:t>
      </w:r>
      <w:r w:rsidRPr="008835D9">
        <w:rPr>
          <w:sz w:val="22"/>
          <w:szCs w:val="22"/>
        </w:rPr>
        <w:t xml:space="preserve">to adjourn the </w:t>
      </w:r>
      <w:r w:rsidR="00C045A7">
        <w:rPr>
          <w:sz w:val="22"/>
          <w:szCs w:val="22"/>
        </w:rPr>
        <w:t>Feb</w:t>
      </w:r>
      <w:r w:rsidR="007D7276">
        <w:rPr>
          <w:sz w:val="22"/>
          <w:szCs w:val="22"/>
        </w:rPr>
        <w:t xml:space="preserve">ruary 18, </w:t>
      </w:r>
      <w:r w:rsidR="0047475B">
        <w:rPr>
          <w:sz w:val="22"/>
          <w:szCs w:val="22"/>
        </w:rPr>
        <w:t>2025,</w:t>
      </w:r>
      <w:r w:rsidR="007D7276">
        <w:rPr>
          <w:sz w:val="22"/>
          <w:szCs w:val="22"/>
        </w:rPr>
        <w:t xml:space="preserve"> </w:t>
      </w:r>
      <w:r w:rsidRPr="008835D9">
        <w:rPr>
          <w:sz w:val="22"/>
          <w:szCs w:val="22"/>
        </w:rPr>
        <w:t>BCATS Policy Committee meeting at</w:t>
      </w:r>
      <w:r w:rsidR="00C72363" w:rsidRPr="008835D9">
        <w:rPr>
          <w:sz w:val="22"/>
          <w:szCs w:val="22"/>
        </w:rPr>
        <w:t xml:space="preserve"> </w:t>
      </w:r>
      <w:r w:rsidR="007D7276">
        <w:rPr>
          <w:sz w:val="22"/>
          <w:szCs w:val="22"/>
        </w:rPr>
        <w:t xml:space="preserve">1:58pm. </w:t>
      </w:r>
      <w:r w:rsidR="00C72363" w:rsidRPr="008835D9">
        <w:rPr>
          <w:sz w:val="22"/>
          <w:szCs w:val="22"/>
        </w:rPr>
        <w:t xml:space="preserve"> </w:t>
      </w:r>
      <w:r w:rsidRPr="008835D9">
        <w:rPr>
          <w:sz w:val="22"/>
          <w:szCs w:val="22"/>
        </w:rPr>
        <w:t>Motion passed unanimously.</w:t>
      </w:r>
    </w:p>
    <w:p w14:paraId="2FDC5DD7" w14:textId="77777777" w:rsidR="00277C80" w:rsidRPr="008835D9" w:rsidRDefault="00277C80" w:rsidP="00277C80">
      <w:pPr>
        <w:ind w:left="-54" w:firstLine="6480"/>
        <w:rPr>
          <w:sz w:val="22"/>
          <w:szCs w:val="22"/>
        </w:rPr>
      </w:pPr>
    </w:p>
    <w:p w14:paraId="5D1B6512" w14:textId="497811B8" w:rsidR="00237E45" w:rsidRDefault="00237E45" w:rsidP="00237E45">
      <w:pPr>
        <w:rPr>
          <w:sz w:val="22"/>
          <w:szCs w:val="22"/>
        </w:rPr>
      </w:pPr>
      <w:r w:rsidRPr="008835D9">
        <w:rPr>
          <w:sz w:val="22"/>
          <w:szCs w:val="22"/>
        </w:rPr>
        <w:t>Respectfully submitted,</w:t>
      </w:r>
      <w:r w:rsidR="00307D07">
        <w:rPr>
          <w:sz w:val="22"/>
          <w:szCs w:val="22"/>
        </w:rPr>
        <w:t xml:space="preserve"> Laura Ogar</w:t>
      </w:r>
    </w:p>
    <w:p w14:paraId="1D632279" w14:textId="77777777" w:rsidR="00723249" w:rsidRDefault="00723249" w:rsidP="00237E45">
      <w:pPr>
        <w:rPr>
          <w:sz w:val="22"/>
          <w:szCs w:val="22"/>
        </w:rPr>
      </w:pPr>
    </w:p>
    <w:p w14:paraId="2C9347D4" w14:textId="77777777" w:rsidR="00723249" w:rsidRDefault="00723249" w:rsidP="00237E45">
      <w:pPr>
        <w:rPr>
          <w:sz w:val="22"/>
          <w:szCs w:val="22"/>
        </w:rPr>
      </w:pPr>
    </w:p>
    <w:p w14:paraId="4E7A4181" w14:textId="77777777" w:rsidR="00723249" w:rsidRDefault="00723249" w:rsidP="00237E45">
      <w:pPr>
        <w:rPr>
          <w:sz w:val="22"/>
          <w:szCs w:val="22"/>
        </w:rPr>
      </w:pPr>
    </w:p>
    <w:p w14:paraId="1DF6AF6C" w14:textId="77777777" w:rsidR="00723249" w:rsidRDefault="00723249" w:rsidP="00237E45">
      <w:pPr>
        <w:rPr>
          <w:sz w:val="22"/>
          <w:szCs w:val="22"/>
        </w:rPr>
      </w:pPr>
    </w:p>
    <w:sectPr w:rsidR="00723249" w:rsidSect="00623C4E">
      <w:headerReference w:type="default" r:id="rId8"/>
      <w:type w:val="continuous"/>
      <w:pgSz w:w="12240" w:h="15840"/>
      <w:pgMar w:top="1152" w:right="1152" w:bottom="1152" w:left="1152" w:header="1008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BC6C5" w14:textId="77777777" w:rsidR="00B1187A" w:rsidRDefault="00B1187A" w:rsidP="00A50402">
      <w:r>
        <w:separator/>
      </w:r>
    </w:p>
  </w:endnote>
  <w:endnote w:type="continuationSeparator" w:id="0">
    <w:p w14:paraId="2AD2638F" w14:textId="77777777" w:rsidR="00B1187A" w:rsidRDefault="00B1187A" w:rsidP="00A5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Uighur">
    <w:panose1 w:val="02000000000000000000"/>
    <w:charset w:val="B2"/>
    <w:family w:val="auto"/>
    <w:pitch w:val="variable"/>
    <w:sig w:usb0="8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3387A" w14:textId="77777777" w:rsidR="00B1187A" w:rsidRDefault="00B1187A" w:rsidP="00A50402">
      <w:r>
        <w:separator/>
      </w:r>
    </w:p>
  </w:footnote>
  <w:footnote w:type="continuationSeparator" w:id="0">
    <w:p w14:paraId="52BCDCBE" w14:textId="77777777" w:rsidR="00B1187A" w:rsidRDefault="00B1187A" w:rsidP="00A50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FDA795" w14:textId="25240F3C" w:rsidR="008C5278" w:rsidRPr="002E71F0" w:rsidRDefault="008C5278" w:rsidP="00240562">
    <w:pPr>
      <w:ind w:right="144"/>
      <w:rPr>
        <w:sz w:val="22"/>
        <w:szCs w:val="22"/>
      </w:rPr>
    </w:pPr>
    <w:r w:rsidRPr="002E71F0">
      <w:rPr>
        <w:b/>
        <w:bCs/>
        <w:sz w:val="22"/>
        <w:szCs w:val="22"/>
      </w:rPr>
      <w:t>BAY CITY AREA TRANSPORTATION STUDY (BCATS)</w:t>
    </w:r>
  </w:p>
  <w:p w14:paraId="0012E1D0" w14:textId="0C51E296" w:rsidR="008C5278" w:rsidRPr="002E71F0" w:rsidRDefault="00D155B2" w:rsidP="007C12D9">
    <w:pPr>
      <w:ind w:right="144"/>
      <w:rPr>
        <w:sz w:val="22"/>
        <w:szCs w:val="22"/>
      </w:rPr>
    </w:pPr>
    <w:r>
      <w:rPr>
        <w:sz w:val="22"/>
        <w:szCs w:val="22"/>
      </w:rPr>
      <w:t xml:space="preserve">Policy Committee Meeting </w:t>
    </w:r>
    <w:r w:rsidR="008C5278" w:rsidRPr="002E71F0">
      <w:rPr>
        <w:sz w:val="22"/>
        <w:szCs w:val="22"/>
      </w:rPr>
      <w:t xml:space="preserve">Minutes – </w:t>
    </w:r>
    <w:r w:rsidR="008B0F1D">
      <w:rPr>
        <w:sz w:val="22"/>
        <w:szCs w:val="22"/>
      </w:rPr>
      <w:t>February 18,</w:t>
    </w:r>
    <w:r w:rsidR="00A2702B">
      <w:rPr>
        <w:sz w:val="22"/>
        <w:szCs w:val="22"/>
      </w:rPr>
      <w:t xml:space="preserve"> </w:t>
    </w:r>
    <w:r w:rsidR="009D1905">
      <w:rPr>
        <w:sz w:val="22"/>
        <w:szCs w:val="22"/>
      </w:rPr>
      <w:t>2</w:t>
    </w:r>
    <w:r w:rsidR="00E6608B">
      <w:rPr>
        <w:sz w:val="22"/>
        <w:szCs w:val="22"/>
      </w:rPr>
      <w:t>02</w:t>
    </w:r>
    <w:r w:rsidR="008B0F1D">
      <w:rPr>
        <w:sz w:val="22"/>
        <w:szCs w:val="22"/>
      </w:rPr>
      <w:t>5</w:t>
    </w:r>
    <w:r w:rsidR="008C5278" w:rsidRPr="002E71F0">
      <w:rPr>
        <w:sz w:val="22"/>
        <w:szCs w:val="22"/>
      </w:rPr>
      <w:t xml:space="preserve"> </w:t>
    </w:r>
  </w:p>
  <w:p w14:paraId="6F6DA481" w14:textId="77777777" w:rsidR="008C5278" w:rsidRPr="00FF7BC8" w:rsidRDefault="008C5278" w:rsidP="006A2621">
    <w:pPr>
      <w:ind w:right="144"/>
      <w:rPr>
        <w:rFonts w:ascii="Verdana" w:hAnsi="Verdana" w:cs="Microsoft Uighur"/>
        <w:sz w:val="18"/>
        <w:szCs w:val="18"/>
        <w:u w:val="single"/>
      </w:rPr>
    </w:pPr>
    <w:r w:rsidRPr="002E71F0">
      <w:rPr>
        <w:sz w:val="22"/>
        <w:szCs w:val="22"/>
        <w:u w:val="single"/>
      </w:rPr>
      <w:t xml:space="preserve">Page </w:t>
    </w:r>
    <w:r w:rsidRPr="002E71F0">
      <w:rPr>
        <w:sz w:val="22"/>
        <w:szCs w:val="22"/>
        <w:u w:val="single"/>
      </w:rPr>
      <w:fldChar w:fldCharType="begin"/>
    </w:r>
    <w:r w:rsidRPr="002E71F0">
      <w:rPr>
        <w:sz w:val="22"/>
        <w:szCs w:val="22"/>
        <w:u w:val="single"/>
      </w:rPr>
      <w:instrText xml:space="preserve">PAGE </w:instrText>
    </w:r>
    <w:r w:rsidRPr="002E71F0">
      <w:rPr>
        <w:sz w:val="22"/>
        <w:szCs w:val="22"/>
        <w:u w:val="single"/>
      </w:rPr>
      <w:fldChar w:fldCharType="separate"/>
    </w:r>
    <w:r w:rsidR="00750877">
      <w:rPr>
        <w:noProof/>
        <w:sz w:val="22"/>
        <w:szCs w:val="22"/>
        <w:u w:val="single"/>
      </w:rPr>
      <w:t>3</w:t>
    </w:r>
    <w:r w:rsidRPr="002E71F0">
      <w:rPr>
        <w:sz w:val="22"/>
        <w:szCs w:val="22"/>
        <w:u w:val="single"/>
      </w:rPr>
      <w:fldChar w:fldCharType="end"/>
    </w:r>
    <w:r w:rsidRPr="002E71F0">
      <w:rPr>
        <w:sz w:val="22"/>
        <w:szCs w:val="22"/>
        <w:u w:val="single"/>
      </w:rPr>
      <w:t xml:space="preserve">                                                                                                                                         </w:t>
    </w:r>
  </w:p>
  <w:p w14:paraId="5C4CCEB1" w14:textId="77777777" w:rsidR="008C5278" w:rsidRDefault="008C5278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63D97"/>
    <w:multiLevelType w:val="hybridMultilevel"/>
    <w:tmpl w:val="396E8C80"/>
    <w:lvl w:ilvl="0" w:tplc="1200DE6A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FF7876"/>
    <w:multiLevelType w:val="hybridMultilevel"/>
    <w:tmpl w:val="12DCC8DE"/>
    <w:lvl w:ilvl="0" w:tplc="321CC34E">
      <w:start w:val="1"/>
      <w:numFmt w:val="decimal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E37065"/>
    <w:multiLevelType w:val="hybridMultilevel"/>
    <w:tmpl w:val="2A4626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E810A8"/>
    <w:multiLevelType w:val="hybridMultilevel"/>
    <w:tmpl w:val="02EED91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92F34"/>
    <w:multiLevelType w:val="hybridMultilevel"/>
    <w:tmpl w:val="9A7E6A94"/>
    <w:lvl w:ilvl="0" w:tplc="737E0E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3812FB"/>
    <w:multiLevelType w:val="hybridMultilevel"/>
    <w:tmpl w:val="992EE056"/>
    <w:lvl w:ilvl="0" w:tplc="9A7639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D35359"/>
    <w:multiLevelType w:val="hybridMultilevel"/>
    <w:tmpl w:val="7766F598"/>
    <w:lvl w:ilvl="0" w:tplc="E94EFB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5532D5"/>
    <w:multiLevelType w:val="hybridMultilevel"/>
    <w:tmpl w:val="87D0E1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F8A2979"/>
    <w:multiLevelType w:val="hybridMultilevel"/>
    <w:tmpl w:val="BF5E20B6"/>
    <w:lvl w:ilvl="0" w:tplc="288291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0789346">
    <w:abstractNumId w:val="4"/>
  </w:num>
  <w:num w:numId="2" w16cid:durableId="1984239785">
    <w:abstractNumId w:val="5"/>
  </w:num>
  <w:num w:numId="3" w16cid:durableId="2106339551">
    <w:abstractNumId w:val="8"/>
  </w:num>
  <w:num w:numId="4" w16cid:durableId="164170023">
    <w:abstractNumId w:val="3"/>
  </w:num>
  <w:num w:numId="5" w16cid:durableId="5904466">
    <w:abstractNumId w:val="7"/>
  </w:num>
  <w:num w:numId="6" w16cid:durableId="1725710356">
    <w:abstractNumId w:val="6"/>
  </w:num>
  <w:num w:numId="7" w16cid:durableId="1777556853">
    <w:abstractNumId w:val="2"/>
  </w:num>
  <w:num w:numId="8" w16cid:durableId="2042706664">
    <w:abstractNumId w:val="1"/>
  </w:num>
  <w:num w:numId="9" w16cid:durableId="47418263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02"/>
    <w:rsid w:val="00000B27"/>
    <w:rsid w:val="00001535"/>
    <w:rsid w:val="00001680"/>
    <w:rsid w:val="00001E95"/>
    <w:rsid w:val="000025D0"/>
    <w:rsid w:val="00002F75"/>
    <w:rsid w:val="00003515"/>
    <w:rsid w:val="00004B3B"/>
    <w:rsid w:val="00005BF2"/>
    <w:rsid w:val="00006C3A"/>
    <w:rsid w:val="00010DC3"/>
    <w:rsid w:val="000111F7"/>
    <w:rsid w:val="00012C7B"/>
    <w:rsid w:val="0001363F"/>
    <w:rsid w:val="000141D9"/>
    <w:rsid w:val="00014D95"/>
    <w:rsid w:val="00016A13"/>
    <w:rsid w:val="00020702"/>
    <w:rsid w:val="00020DF1"/>
    <w:rsid w:val="000242FA"/>
    <w:rsid w:val="000243FC"/>
    <w:rsid w:val="00024667"/>
    <w:rsid w:val="00025A23"/>
    <w:rsid w:val="00025C9D"/>
    <w:rsid w:val="00030738"/>
    <w:rsid w:val="00030B74"/>
    <w:rsid w:val="00031EE0"/>
    <w:rsid w:val="0003258E"/>
    <w:rsid w:val="0003420D"/>
    <w:rsid w:val="000350DA"/>
    <w:rsid w:val="000373E3"/>
    <w:rsid w:val="0003788F"/>
    <w:rsid w:val="00037A5C"/>
    <w:rsid w:val="00040688"/>
    <w:rsid w:val="00041F06"/>
    <w:rsid w:val="00042111"/>
    <w:rsid w:val="0004361C"/>
    <w:rsid w:val="00043F13"/>
    <w:rsid w:val="00043F45"/>
    <w:rsid w:val="000444C2"/>
    <w:rsid w:val="000447CF"/>
    <w:rsid w:val="000458D1"/>
    <w:rsid w:val="000510CF"/>
    <w:rsid w:val="000518D2"/>
    <w:rsid w:val="00052D3E"/>
    <w:rsid w:val="00052FAF"/>
    <w:rsid w:val="000534F0"/>
    <w:rsid w:val="000536E1"/>
    <w:rsid w:val="00055743"/>
    <w:rsid w:val="00057680"/>
    <w:rsid w:val="00057C5F"/>
    <w:rsid w:val="00057DC8"/>
    <w:rsid w:val="00060AC3"/>
    <w:rsid w:val="00061D80"/>
    <w:rsid w:val="00063955"/>
    <w:rsid w:val="000656CD"/>
    <w:rsid w:val="00066DF9"/>
    <w:rsid w:val="000713FA"/>
    <w:rsid w:val="000726BF"/>
    <w:rsid w:val="00074842"/>
    <w:rsid w:val="0007609F"/>
    <w:rsid w:val="000778EB"/>
    <w:rsid w:val="000779AD"/>
    <w:rsid w:val="00080246"/>
    <w:rsid w:val="00080D3D"/>
    <w:rsid w:val="000819AB"/>
    <w:rsid w:val="000822AD"/>
    <w:rsid w:val="00082DE9"/>
    <w:rsid w:val="000848A8"/>
    <w:rsid w:val="0008515C"/>
    <w:rsid w:val="000860C1"/>
    <w:rsid w:val="0008636F"/>
    <w:rsid w:val="00086E82"/>
    <w:rsid w:val="00091372"/>
    <w:rsid w:val="00091458"/>
    <w:rsid w:val="00091D85"/>
    <w:rsid w:val="00092553"/>
    <w:rsid w:val="00092D55"/>
    <w:rsid w:val="000934D1"/>
    <w:rsid w:val="000945A9"/>
    <w:rsid w:val="00094C3E"/>
    <w:rsid w:val="00095145"/>
    <w:rsid w:val="00095275"/>
    <w:rsid w:val="000961BD"/>
    <w:rsid w:val="00096FC3"/>
    <w:rsid w:val="00097A95"/>
    <w:rsid w:val="000A0A9A"/>
    <w:rsid w:val="000A1C08"/>
    <w:rsid w:val="000A2396"/>
    <w:rsid w:val="000A36B3"/>
    <w:rsid w:val="000A3E27"/>
    <w:rsid w:val="000A418B"/>
    <w:rsid w:val="000A4427"/>
    <w:rsid w:val="000A4983"/>
    <w:rsid w:val="000B083E"/>
    <w:rsid w:val="000B0990"/>
    <w:rsid w:val="000B0C5B"/>
    <w:rsid w:val="000B109E"/>
    <w:rsid w:val="000B213F"/>
    <w:rsid w:val="000B28E3"/>
    <w:rsid w:val="000B3BBD"/>
    <w:rsid w:val="000B4B84"/>
    <w:rsid w:val="000B7EFA"/>
    <w:rsid w:val="000C0B04"/>
    <w:rsid w:val="000C1795"/>
    <w:rsid w:val="000C2EE7"/>
    <w:rsid w:val="000C39F9"/>
    <w:rsid w:val="000C44EE"/>
    <w:rsid w:val="000C5606"/>
    <w:rsid w:val="000C56C6"/>
    <w:rsid w:val="000C6941"/>
    <w:rsid w:val="000C6D27"/>
    <w:rsid w:val="000C6ED1"/>
    <w:rsid w:val="000C73ED"/>
    <w:rsid w:val="000C7A06"/>
    <w:rsid w:val="000C7A94"/>
    <w:rsid w:val="000D11D9"/>
    <w:rsid w:val="000D296D"/>
    <w:rsid w:val="000D4441"/>
    <w:rsid w:val="000D4892"/>
    <w:rsid w:val="000D4DB5"/>
    <w:rsid w:val="000D60FC"/>
    <w:rsid w:val="000D7896"/>
    <w:rsid w:val="000D79C0"/>
    <w:rsid w:val="000E1DF9"/>
    <w:rsid w:val="000E2610"/>
    <w:rsid w:val="000E265A"/>
    <w:rsid w:val="000E4098"/>
    <w:rsid w:val="000E4DEE"/>
    <w:rsid w:val="000E525E"/>
    <w:rsid w:val="000E575A"/>
    <w:rsid w:val="000F0E69"/>
    <w:rsid w:val="000F103D"/>
    <w:rsid w:val="000F1F83"/>
    <w:rsid w:val="000F2F16"/>
    <w:rsid w:val="000F3269"/>
    <w:rsid w:val="000F33C0"/>
    <w:rsid w:val="000F40A6"/>
    <w:rsid w:val="000F43C4"/>
    <w:rsid w:val="000F661B"/>
    <w:rsid w:val="000F7304"/>
    <w:rsid w:val="000F79EF"/>
    <w:rsid w:val="00100082"/>
    <w:rsid w:val="00100E6F"/>
    <w:rsid w:val="001013BF"/>
    <w:rsid w:val="0010276D"/>
    <w:rsid w:val="00104488"/>
    <w:rsid w:val="001045CC"/>
    <w:rsid w:val="001051D7"/>
    <w:rsid w:val="00107652"/>
    <w:rsid w:val="00107DB1"/>
    <w:rsid w:val="001105C1"/>
    <w:rsid w:val="0011233D"/>
    <w:rsid w:val="00112517"/>
    <w:rsid w:val="00112926"/>
    <w:rsid w:val="00112C1A"/>
    <w:rsid w:val="001147FC"/>
    <w:rsid w:val="00114F1F"/>
    <w:rsid w:val="00114F47"/>
    <w:rsid w:val="001209E2"/>
    <w:rsid w:val="00122517"/>
    <w:rsid w:val="00122566"/>
    <w:rsid w:val="00123092"/>
    <w:rsid w:val="001231CD"/>
    <w:rsid w:val="00123D37"/>
    <w:rsid w:val="00124EFC"/>
    <w:rsid w:val="00125692"/>
    <w:rsid w:val="001261BA"/>
    <w:rsid w:val="0013018B"/>
    <w:rsid w:val="00133CBA"/>
    <w:rsid w:val="00134BC1"/>
    <w:rsid w:val="00135155"/>
    <w:rsid w:val="001362F2"/>
    <w:rsid w:val="00136DEF"/>
    <w:rsid w:val="001379C4"/>
    <w:rsid w:val="001412BF"/>
    <w:rsid w:val="0014166D"/>
    <w:rsid w:val="001418D7"/>
    <w:rsid w:val="00141958"/>
    <w:rsid w:val="00141AB0"/>
    <w:rsid w:val="0014511E"/>
    <w:rsid w:val="001454AF"/>
    <w:rsid w:val="001457DD"/>
    <w:rsid w:val="00145A26"/>
    <w:rsid w:val="001508B0"/>
    <w:rsid w:val="00153B8B"/>
    <w:rsid w:val="00154D50"/>
    <w:rsid w:val="00155850"/>
    <w:rsid w:val="00157FF3"/>
    <w:rsid w:val="001604B6"/>
    <w:rsid w:val="00161233"/>
    <w:rsid w:val="001621E2"/>
    <w:rsid w:val="00162944"/>
    <w:rsid w:val="0016296F"/>
    <w:rsid w:val="0016385A"/>
    <w:rsid w:val="00163E75"/>
    <w:rsid w:val="001647B3"/>
    <w:rsid w:val="00167542"/>
    <w:rsid w:val="001700DE"/>
    <w:rsid w:val="00170542"/>
    <w:rsid w:val="00171BCA"/>
    <w:rsid w:val="00182C1C"/>
    <w:rsid w:val="0018450B"/>
    <w:rsid w:val="00186259"/>
    <w:rsid w:val="00186618"/>
    <w:rsid w:val="0018723D"/>
    <w:rsid w:val="00187986"/>
    <w:rsid w:val="00190DF3"/>
    <w:rsid w:val="00190DF6"/>
    <w:rsid w:val="0019150D"/>
    <w:rsid w:val="00191CBC"/>
    <w:rsid w:val="00192026"/>
    <w:rsid w:val="001937E9"/>
    <w:rsid w:val="00193C55"/>
    <w:rsid w:val="00194FB1"/>
    <w:rsid w:val="00195892"/>
    <w:rsid w:val="0019681E"/>
    <w:rsid w:val="00196C60"/>
    <w:rsid w:val="00197FCA"/>
    <w:rsid w:val="001A051C"/>
    <w:rsid w:val="001A0998"/>
    <w:rsid w:val="001A1846"/>
    <w:rsid w:val="001A33C7"/>
    <w:rsid w:val="001A35B4"/>
    <w:rsid w:val="001A3877"/>
    <w:rsid w:val="001A42A7"/>
    <w:rsid w:val="001A493B"/>
    <w:rsid w:val="001A4BC9"/>
    <w:rsid w:val="001A4CD1"/>
    <w:rsid w:val="001A7437"/>
    <w:rsid w:val="001A778A"/>
    <w:rsid w:val="001A7C11"/>
    <w:rsid w:val="001B00C6"/>
    <w:rsid w:val="001B0FDC"/>
    <w:rsid w:val="001B2E65"/>
    <w:rsid w:val="001B5E09"/>
    <w:rsid w:val="001B62CD"/>
    <w:rsid w:val="001B6F1A"/>
    <w:rsid w:val="001B70E5"/>
    <w:rsid w:val="001B7212"/>
    <w:rsid w:val="001B7554"/>
    <w:rsid w:val="001C1404"/>
    <w:rsid w:val="001C2030"/>
    <w:rsid w:val="001C2DC8"/>
    <w:rsid w:val="001C309B"/>
    <w:rsid w:val="001C358B"/>
    <w:rsid w:val="001C382F"/>
    <w:rsid w:val="001C419A"/>
    <w:rsid w:val="001C4337"/>
    <w:rsid w:val="001C4465"/>
    <w:rsid w:val="001C614E"/>
    <w:rsid w:val="001D02B4"/>
    <w:rsid w:val="001D0333"/>
    <w:rsid w:val="001D0D37"/>
    <w:rsid w:val="001D300E"/>
    <w:rsid w:val="001D48FF"/>
    <w:rsid w:val="001E01B0"/>
    <w:rsid w:val="001E0708"/>
    <w:rsid w:val="001E09B8"/>
    <w:rsid w:val="001E29F1"/>
    <w:rsid w:val="001E3D7A"/>
    <w:rsid w:val="001E42D5"/>
    <w:rsid w:val="001E487A"/>
    <w:rsid w:val="001E56FE"/>
    <w:rsid w:val="001E574C"/>
    <w:rsid w:val="001E7EAB"/>
    <w:rsid w:val="001F074D"/>
    <w:rsid w:val="001F1D65"/>
    <w:rsid w:val="001F1E15"/>
    <w:rsid w:val="001F1F2B"/>
    <w:rsid w:val="001F2222"/>
    <w:rsid w:val="001F265C"/>
    <w:rsid w:val="001F2776"/>
    <w:rsid w:val="001F2A03"/>
    <w:rsid w:val="001F38E5"/>
    <w:rsid w:val="001F3A75"/>
    <w:rsid w:val="001F4E89"/>
    <w:rsid w:val="001F5C01"/>
    <w:rsid w:val="001F6942"/>
    <w:rsid w:val="00201640"/>
    <w:rsid w:val="0020184D"/>
    <w:rsid w:val="00201A18"/>
    <w:rsid w:val="0020238E"/>
    <w:rsid w:val="00202E18"/>
    <w:rsid w:val="0020329A"/>
    <w:rsid w:val="00203C34"/>
    <w:rsid w:val="002044AD"/>
    <w:rsid w:val="002057A0"/>
    <w:rsid w:val="00206BA4"/>
    <w:rsid w:val="00206FF2"/>
    <w:rsid w:val="00211F0D"/>
    <w:rsid w:val="002154F5"/>
    <w:rsid w:val="002176B5"/>
    <w:rsid w:val="00220C9D"/>
    <w:rsid w:val="00221826"/>
    <w:rsid w:val="00221C6D"/>
    <w:rsid w:val="00221CB8"/>
    <w:rsid w:val="0022216A"/>
    <w:rsid w:val="00222B67"/>
    <w:rsid w:val="00223A09"/>
    <w:rsid w:val="00223A89"/>
    <w:rsid w:val="00223F3A"/>
    <w:rsid w:val="0022401E"/>
    <w:rsid w:val="002244B5"/>
    <w:rsid w:val="002248D5"/>
    <w:rsid w:val="00224A95"/>
    <w:rsid w:val="00224C76"/>
    <w:rsid w:val="002253CD"/>
    <w:rsid w:val="002277BB"/>
    <w:rsid w:val="00227831"/>
    <w:rsid w:val="00227A0C"/>
    <w:rsid w:val="00230141"/>
    <w:rsid w:val="00230718"/>
    <w:rsid w:val="00230A83"/>
    <w:rsid w:val="0023149C"/>
    <w:rsid w:val="00232087"/>
    <w:rsid w:val="002328BB"/>
    <w:rsid w:val="00233991"/>
    <w:rsid w:val="002362E5"/>
    <w:rsid w:val="00236B9F"/>
    <w:rsid w:val="00237634"/>
    <w:rsid w:val="00237E0D"/>
    <w:rsid w:val="00237E45"/>
    <w:rsid w:val="0024002F"/>
    <w:rsid w:val="00240562"/>
    <w:rsid w:val="00241494"/>
    <w:rsid w:val="0024165A"/>
    <w:rsid w:val="00241E15"/>
    <w:rsid w:val="002423AC"/>
    <w:rsid w:val="0024277D"/>
    <w:rsid w:val="002427A9"/>
    <w:rsid w:val="00242FA5"/>
    <w:rsid w:val="00242FD1"/>
    <w:rsid w:val="002454E1"/>
    <w:rsid w:val="0024603D"/>
    <w:rsid w:val="002463A7"/>
    <w:rsid w:val="0024647E"/>
    <w:rsid w:val="00246676"/>
    <w:rsid w:val="00247011"/>
    <w:rsid w:val="00247103"/>
    <w:rsid w:val="002475F5"/>
    <w:rsid w:val="00247E1A"/>
    <w:rsid w:val="00251F95"/>
    <w:rsid w:val="0025283C"/>
    <w:rsid w:val="002530C5"/>
    <w:rsid w:val="00253240"/>
    <w:rsid w:val="00253C57"/>
    <w:rsid w:val="00254559"/>
    <w:rsid w:val="00254E38"/>
    <w:rsid w:val="00255237"/>
    <w:rsid w:val="002555F0"/>
    <w:rsid w:val="00255911"/>
    <w:rsid w:val="00255D7F"/>
    <w:rsid w:val="00256261"/>
    <w:rsid w:val="0025626A"/>
    <w:rsid w:val="00261C10"/>
    <w:rsid w:val="00262980"/>
    <w:rsid w:val="002638D8"/>
    <w:rsid w:val="00263C2F"/>
    <w:rsid w:val="00265AAC"/>
    <w:rsid w:val="00265CB0"/>
    <w:rsid w:val="00266762"/>
    <w:rsid w:val="002708E6"/>
    <w:rsid w:val="002742AF"/>
    <w:rsid w:val="00274913"/>
    <w:rsid w:val="00274BF9"/>
    <w:rsid w:val="002764A5"/>
    <w:rsid w:val="00277C80"/>
    <w:rsid w:val="00280B86"/>
    <w:rsid w:val="00280F55"/>
    <w:rsid w:val="00281259"/>
    <w:rsid w:val="00281455"/>
    <w:rsid w:val="0028191A"/>
    <w:rsid w:val="0028234D"/>
    <w:rsid w:val="002826D3"/>
    <w:rsid w:val="002828F7"/>
    <w:rsid w:val="00283806"/>
    <w:rsid w:val="00286BE5"/>
    <w:rsid w:val="0028768A"/>
    <w:rsid w:val="0028772F"/>
    <w:rsid w:val="00287A9F"/>
    <w:rsid w:val="00290A9D"/>
    <w:rsid w:val="002913D3"/>
    <w:rsid w:val="00291538"/>
    <w:rsid w:val="00291BDD"/>
    <w:rsid w:val="00291ED7"/>
    <w:rsid w:val="002923D8"/>
    <w:rsid w:val="00293876"/>
    <w:rsid w:val="002942BA"/>
    <w:rsid w:val="00294E5A"/>
    <w:rsid w:val="0029600F"/>
    <w:rsid w:val="00297F3A"/>
    <w:rsid w:val="002A0162"/>
    <w:rsid w:val="002A1072"/>
    <w:rsid w:val="002A2C64"/>
    <w:rsid w:val="002A55C5"/>
    <w:rsid w:val="002A5A6F"/>
    <w:rsid w:val="002A6F21"/>
    <w:rsid w:val="002A75D5"/>
    <w:rsid w:val="002A7D62"/>
    <w:rsid w:val="002B1874"/>
    <w:rsid w:val="002B1C6E"/>
    <w:rsid w:val="002B1C79"/>
    <w:rsid w:val="002B22FA"/>
    <w:rsid w:val="002B58F2"/>
    <w:rsid w:val="002B58F9"/>
    <w:rsid w:val="002B5951"/>
    <w:rsid w:val="002B5D35"/>
    <w:rsid w:val="002B7551"/>
    <w:rsid w:val="002C18C6"/>
    <w:rsid w:val="002C301A"/>
    <w:rsid w:val="002C447F"/>
    <w:rsid w:val="002C513A"/>
    <w:rsid w:val="002C6F5C"/>
    <w:rsid w:val="002D0695"/>
    <w:rsid w:val="002D1C9E"/>
    <w:rsid w:val="002D233A"/>
    <w:rsid w:val="002D2519"/>
    <w:rsid w:val="002D2926"/>
    <w:rsid w:val="002D4CED"/>
    <w:rsid w:val="002D57DF"/>
    <w:rsid w:val="002D5E2D"/>
    <w:rsid w:val="002D74F5"/>
    <w:rsid w:val="002E020F"/>
    <w:rsid w:val="002E0659"/>
    <w:rsid w:val="002E07CF"/>
    <w:rsid w:val="002E0F87"/>
    <w:rsid w:val="002E36A8"/>
    <w:rsid w:val="002E462F"/>
    <w:rsid w:val="002E4AA6"/>
    <w:rsid w:val="002E6B45"/>
    <w:rsid w:val="002E6BF9"/>
    <w:rsid w:val="002E71F0"/>
    <w:rsid w:val="002E7930"/>
    <w:rsid w:val="002F01F7"/>
    <w:rsid w:val="002F19CB"/>
    <w:rsid w:val="002F1C74"/>
    <w:rsid w:val="002F1E90"/>
    <w:rsid w:val="002F2E8F"/>
    <w:rsid w:val="002F4580"/>
    <w:rsid w:val="002F4FB1"/>
    <w:rsid w:val="002F601D"/>
    <w:rsid w:val="002F6481"/>
    <w:rsid w:val="002F7830"/>
    <w:rsid w:val="003005AD"/>
    <w:rsid w:val="00301E62"/>
    <w:rsid w:val="0030280A"/>
    <w:rsid w:val="00304363"/>
    <w:rsid w:val="00305245"/>
    <w:rsid w:val="00306CF1"/>
    <w:rsid w:val="00307631"/>
    <w:rsid w:val="0030764C"/>
    <w:rsid w:val="0030797D"/>
    <w:rsid w:val="00307D07"/>
    <w:rsid w:val="0031060A"/>
    <w:rsid w:val="00311DEF"/>
    <w:rsid w:val="00311EE6"/>
    <w:rsid w:val="003139D5"/>
    <w:rsid w:val="0031456B"/>
    <w:rsid w:val="00314985"/>
    <w:rsid w:val="00314FBE"/>
    <w:rsid w:val="003154F9"/>
    <w:rsid w:val="003170C1"/>
    <w:rsid w:val="0031727C"/>
    <w:rsid w:val="003201E4"/>
    <w:rsid w:val="00320F9E"/>
    <w:rsid w:val="00322099"/>
    <w:rsid w:val="003225BB"/>
    <w:rsid w:val="00322B91"/>
    <w:rsid w:val="0032330A"/>
    <w:rsid w:val="0032491E"/>
    <w:rsid w:val="00324A74"/>
    <w:rsid w:val="003256F2"/>
    <w:rsid w:val="003263FA"/>
    <w:rsid w:val="00326619"/>
    <w:rsid w:val="00327E33"/>
    <w:rsid w:val="00330F2B"/>
    <w:rsid w:val="003322E8"/>
    <w:rsid w:val="00333793"/>
    <w:rsid w:val="0033467D"/>
    <w:rsid w:val="003350F6"/>
    <w:rsid w:val="00335B6B"/>
    <w:rsid w:val="003370EE"/>
    <w:rsid w:val="00337EBB"/>
    <w:rsid w:val="00340125"/>
    <w:rsid w:val="00342550"/>
    <w:rsid w:val="00342636"/>
    <w:rsid w:val="00342F69"/>
    <w:rsid w:val="00343709"/>
    <w:rsid w:val="00343827"/>
    <w:rsid w:val="00344886"/>
    <w:rsid w:val="0034493C"/>
    <w:rsid w:val="00344B73"/>
    <w:rsid w:val="0034509F"/>
    <w:rsid w:val="0034602D"/>
    <w:rsid w:val="00346882"/>
    <w:rsid w:val="003476BB"/>
    <w:rsid w:val="00350711"/>
    <w:rsid w:val="00350F30"/>
    <w:rsid w:val="00351108"/>
    <w:rsid w:val="00354B63"/>
    <w:rsid w:val="003553C2"/>
    <w:rsid w:val="00355682"/>
    <w:rsid w:val="00356FD8"/>
    <w:rsid w:val="003605A0"/>
    <w:rsid w:val="00360CC8"/>
    <w:rsid w:val="003610C7"/>
    <w:rsid w:val="00361E13"/>
    <w:rsid w:val="00362F73"/>
    <w:rsid w:val="00363B64"/>
    <w:rsid w:val="00363D45"/>
    <w:rsid w:val="003646C5"/>
    <w:rsid w:val="00364D14"/>
    <w:rsid w:val="0036547A"/>
    <w:rsid w:val="00365970"/>
    <w:rsid w:val="0036623C"/>
    <w:rsid w:val="00366FB6"/>
    <w:rsid w:val="0036704B"/>
    <w:rsid w:val="00370892"/>
    <w:rsid w:val="003713C1"/>
    <w:rsid w:val="00371A97"/>
    <w:rsid w:val="00371EF0"/>
    <w:rsid w:val="00371FEE"/>
    <w:rsid w:val="00373052"/>
    <w:rsid w:val="003732E9"/>
    <w:rsid w:val="003735E1"/>
    <w:rsid w:val="00373DDE"/>
    <w:rsid w:val="00374931"/>
    <w:rsid w:val="00374EED"/>
    <w:rsid w:val="0037553B"/>
    <w:rsid w:val="00376679"/>
    <w:rsid w:val="00377393"/>
    <w:rsid w:val="00377F61"/>
    <w:rsid w:val="003800FE"/>
    <w:rsid w:val="003821CB"/>
    <w:rsid w:val="0038269A"/>
    <w:rsid w:val="003831C3"/>
    <w:rsid w:val="0038578C"/>
    <w:rsid w:val="003867E6"/>
    <w:rsid w:val="00386DAE"/>
    <w:rsid w:val="0039113A"/>
    <w:rsid w:val="00391202"/>
    <w:rsid w:val="00391AE3"/>
    <w:rsid w:val="00391EAA"/>
    <w:rsid w:val="00392989"/>
    <w:rsid w:val="00392B6E"/>
    <w:rsid w:val="00393EB9"/>
    <w:rsid w:val="003943E6"/>
    <w:rsid w:val="0039481D"/>
    <w:rsid w:val="00394B04"/>
    <w:rsid w:val="003953FF"/>
    <w:rsid w:val="00395BBB"/>
    <w:rsid w:val="00396467"/>
    <w:rsid w:val="00396F7B"/>
    <w:rsid w:val="003A06B1"/>
    <w:rsid w:val="003A0A2D"/>
    <w:rsid w:val="003A1BB9"/>
    <w:rsid w:val="003A3EAA"/>
    <w:rsid w:val="003A4919"/>
    <w:rsid w:val="003A4922"/>
    <w:rsid w:val="003A4B7B"/>
    <w:rsid w:val="003A53B6"/>
    <w:rsid w:val="003A5ED8"/>
    <w:rsid w:val="003A6A6B"/>
    <w:rsid w:val="003B1B4A"/>
    <w:rsid w:val="003B3451"/>
    <w:rsid w:val="003B4387"/>
    <w:rsid w:val="003B5191"/>
    <w:rsid w:val="003C0153"/>
    <w:rsid w:val="003C03AB"/>
    <w:rsid w:val="003C0A0F"/>
    <w:rsid w:val="003C10C2"/>
    <w:rsid w:val="003C318A"/>
    <w:rsid w:val="003C3AD0"/>
    <w:rsid w:val="003C4216"/>
    <w:rsid w:val="003C62A4"/>
    <w:rsid w:val="003C62FF"/>
    <w:rsid w:val="003C6974"/>
    <w:rsid w:val="003C6A1E"/>
    <w:rsid w:val="003C79CF"/>
    <w:rsid w:val="003D104E"/>
    <w:rsid w:val="003D1E44"/>
    <w:rsid w:val="003D24CE"/>
    <w:rsid w:val="003D3064"/>
    <w:rsid w:val="003D56F4"/>
    <w:rsid w:val="003D65A7"/>
    <w:rsid w:val="003D6798"/>
    <w:rsid w:val="003E311B"/>
    <w:rsid w:val="003E46F4"/>
    <w:rsid w:val="003E5DE0"/>
    <w:rsid w:val="003E68A1"/>
    <w:rsid w:val="003F1144"/>
    <w:rsid w:val="003F1380"/>
    <w:rsid w:val="003F5FF3"/>
    <w:rsid w:val="003F7175"/>
    <w:rsid w:val="003F7BB1"/>
    <w:rsid w:val="004005D1"/>
    <w:rsid w:val="0040161F"/>
    <w:rsid w:val="00404135"/>
    <w:rsid w:val="00404697"/>
    <w:rsid w:val="00404CE8"/>
    <w:rsid w:val="00406086"/>
    <w:rsid w:val="00406DAC"/>
    <w:rsid w:val="00407766"/>
    <w:rsid w:val="00407ACF"/>
    <w:rsid w:val="004108EE"/>
    <w:rsid w:val="00410E5A"/>
    <w:rsid w:val="00412336"/>
    <w:rsid w:val="00413077"/>
    <w:rsid w:val="00413C43"/>
    <w:rsid w:val="0041617F"/>
    <w:rsid w:val="00416699"/>
    <w:rsid w:val="004167AA"/>
    <w:rsid w:val="00416C0D"/>
    <w:rsid w:val="0041713B"/>
    <w:rsid w:val="00417981"/>
    <w:rsid w:val="0042063C"/>
    <w:rsid w:val="00420FD4"/>
    <w:rsid w:val="0042139C"/>
    <w:rsid w:val="0042164E"/>
    <w:rsid w:val="004220B3"/>
    <w:rsid w:val="00423C50"/>
    <w:rsid w:val="004243FF"/>
    <w:rsid w:val="00424F35"/>
    <w:rsid w:val="00425353"/>
    <w:rsid w:val="0042543E"/>
    <w:rsid w:val="0042562A"/>
    <w:rsid w:val="00426114"/>
    <w:rsid w:val="00426AAD"/>
    <w:rsid w:val="00426C7D"/>
    <w:rsid w:val="00427676"/>
    <w:rsid w:val="004279B6"/>
    <w:rsid w:val="00427A0D"/>
    <w:rsid w:val="0043174E"/>
    <w:rsid w:val="004327A8"/>
    <w:rsid w:val="004329E8"/>
    <w:rsid w:val="0043629B"/>
    <w:rsid w:val="00436F82"/>
    <w:rsid w:val="00436FAE"/>
    <w:rsid w:val="0043702E"/>
    <w:rsid w:val="00437572"/>
    <w:rsid w:val="00437D77"/>
    <w:rsid w:val="00440BBB"/>
    <w:rsid w:val="004417BB"/>
    <w:rsid w:val="00441C8E"/>
    <w:rsid w:val="00442186"/>
    <w:rsid w:val="00442820"/>
    <w:rsid w:val="00442D6F"/>
    <w:rsid w:val="00443701"/>
    <w:rsid w:val="004438ED"/>
    <w:rsid w:val="00444438"/>
    <w:rsid w:val="004446B9"/>
    <w:rsid w:val="00445499"/>
    <w:rsid w:val="00445DBC"/>
    <w:rsid w:val="00446D1E"/>
    <w:rsid w:val="0044753C"/>
    <w:rsid w:val="00447684"/>
    <w:rsid w:val="00447C85"/>
    <w:rsid w:val="00447C8C"/>
    <w:rsid w:val="0045036D"/>
    <w:rsid w:val="00450755"/>
    <w:rsid w:val="004507C5"/>
    <w:rsid w:val="00450B08"/>
    <w:rsid w:val="00450E17"/>
    <w:rsid w:val="00450F5D"/>
    <w:rsid w:val="00451B7C"/>
    <w:rsid w:val="0045314F"/>
    <w:rsid w:val="004532C5"/>
    <w:rsid w:val="00453AAA"/>
    <w:rsid w:val="004551A8"/>
    <w:rsid w:val="00455C3D"/>
    <w:rsid w:val="00456038"/>
    <w:rsid w:val="004571BB"/>
    <w:rsid w:val="00457A74"/>
    <w:rsid w:val="00460E3A"/>
    <w:rsid w:val="0046276B"/>
    <w:rsid w:val="00463DD3"/>
    <w:rsid w:val="004643E9"/>
    <w:rsid w:val="00464A03"/>
    <w:rsid w:val="00465932"/>
    <w:rsid w:val="00470030"/>
    <w:rsid w:val="0047022D"/>
    <w:rsid w:val="004705CA"/>
    <w:rsid w:val="00471617"/>
    <w:rsid w:val="00473480"/>
    <w:rsid w:val="0047354C"/>
    <w:rsid w:val="00473F5C"/>
    <w:rsid w:val="0047475B"/>
    <w:rsid w:val="004747F3"/>
    <w:rsid w:val="004748DE"/>
    <w:rsid w:val="00475C82"/>
    <w:rsid w:val="00476EEE"/>
    <w:rsid w:val="0047714B"/>
    <w:rsid w:val="00477FCF"/>
    <w:rsid w:val="00480440"/>
    <w:rsid w:val="0048149F"/>
    <w:rsid w:val="004830D3"/>
    <w:rsid w:val="00483622"/>
    <w:rsid w:val="00484F84"/>
    <w:rsid w:val="004851C0"/>
    <w:rsid w:val="00485BDB"/>
    <w:rsid w:val="0048602E"/>
    <w:rsid w:val="004879CE"/>
    <w:rsid w:val="00487FD2"/>
    <w:rsid w:val="004919E2"/>
    <w:rsid w:val="00491A7D"/>
    <w:rsid w:val="004926F7"/>
    <w:rsid w:val="004955ED"/>
    <w:rsid w:val="004A1138"/>
    <w:rsid w:val="004A142B"/>
    <w:rsid w:val="004A2CE8"/>
    <w:rsid w:val="004A390D"/>
    <w:rsid w:val="004A5100"/>
    <w:rsid w:val="004A5240"/>
    <w:rsid w:val="004A52DD"/>
    <w:rsid w:val="004A6A3D"/>
    <w:rsid w:val="004A733B"/>
    <w:rsid w:val="004B0653"/>
    <w:rsid w:val="004B066A"/>
    <w:rsid w:val="004B0D03"/>
    <w:rsid w:val="004B113A"/>
    <w:rsid w:val="004B119C"/>
    <w:rsid w:val="004B11B8"/>
    <w:rsid w:val="004B3892"/>
    <w:rsid w:val="004B3BA0"/>
    <w:rsid w:val="004B423E"/>
    <w:rsid w:val="004B5861"/>
    <w:rsid w:val="004B6041"/>
    <w:rsid w:val="004B68AA"/>
    <w:rsid w:val="004C039C"/>
    <w:rsid w:val="004C0BBA"/>
    <w:rsid w:val="004C12B6"/>
    <w:rsid w:val="004C21CA"/>
    <w:rsid w:val="004C231A"/>
    <w:rsid w:val="004C2335"/>
    <w:rsid w:val="004C4092"/>
    <w:rsid w:val="004C56FC"/>
    <w:rsid w:val="004C5860"/>
    <w:rsid w:val="004C7AFE"/>
    <w:rsid w:val="004D003C"/>
    <w:rsid w:val="004D04FA"/>
    <w:rsid w:val="004D1415"/>
    <w:rsid w:val="004D2A8E"/>
    <w:rsid w:val="004D2E93"/>
    <w:rsid w:val="004D3720"/>
    <w:rsid w:val="004D3BC6"/>
    <w:rsid w:val="004D49F6"/>
    <w:rsid w:val="004D6163"/>
    <w:rsid w:val="004D6B26"/>
    <w:rsid w:val="004D6C7E"/>
    <w:rsid w:val="004E03C0"/>
    <w:rsid w:val="004E0920"/>
    <w:rsid w:val="004E0AE6"/>
    <w:rsid w:val="004E0C9A"/>
    <w:rsid w:val="004E17B8"/>
    <w:rsid w:val="004E2671"/>
    <w:rsid w:val="004E27E0"/>
    <w:rsid w:val="004E4706"/>
    <w:rsid w:val="004E5548"/>
    <w:rsid w:val="004E5A8F"/>
    <w:rsid w:val="004E7D08"/>
    <w:rsid w:val="004F098E"/>
    <w:rsid w:val="004F104B"/>
    <w:rsid w:val="004F24C4"/>
    <w:rsid w:val="004F3746"/>
    <w:rsid w:val="004F4D61"/>
    <w:rsid w:val="004F4EEB"/>
    <w:rsid w:val="004F57C4"/>
    <w:rsid w:val="004F6197"/>
    <w:rsid w:val="004F61AF"/>
    <w:rsid w:val="004F636A"/>
    <w:rsid w:val="004F6F55"/>
    <w:rsid w:val="004F7457"/>
    <w:rsid w:val="004F7A1A"/>
    <w:rsid w:val="004F7CBA"/>
    <w:rsid w:val="004F7D90"/>
    <w:rsid w:val="005015B2"/>
    <w:rsid w:val="005021E6"/>
    <w:rsid w:val="00502BD9"/>
    <w:rsid w:val="005051AD"/>
    <w:rsid w:val="00506126"/>
    <w:rsid w:val="00507441"/>
    <w:rsid w:val="005107C3"/>
    <w:rsid w:val="005109F0"/>
    <w:rsid w:val="00512C6B"/>
    <w:rsid w:val="00512E10"/>
    <w:rsid w:val="005146D0"/>
    <w:rsid w:val="00514757"/>
    <w:rsid w:val="00515027"/>
    <w:rsid w:val="00515EEF"/>
    <w:rsid w:val="00520315"/>
    <w:rsid w:val="00520996"/>
    <w:rsid w:val="005211D2"/>
    <w:rsid w:val="00521D2E"/>
    <w:rsid w:val="00522317"/>
    <w:rsid w:val="00522A66"/>
    <w:rsid w:val="005235F3"/>
    <w:rsid w:val="00526DEF"/>
    <w:rsid w:val="0052714A"/>
    <w:rsid w:val="005274BD"/>
    <w:rsid w:val="00527931"/>
    <w:rsid w:val="005312D4"/>
    <w:rsid w:val="00531F85"/>
    <w:rsid w:val="00531FED"/>
    <w:rsid w:val="005329B5"/>
    <w:rsid w:val="00532BEB"/>
    <w:rsid w:val="0053453E"/>
    <w:rsid w:val="0053642C"/>
    <w:rsid w:val="00536F2C"/>
    <w:rsid w:val="00537882"/>
    <w:rsid w:val="00540DBD"/>
    <w:rsid w:val="005411D5"/>
    <w:rsid w:val="00541A7D"/>
    <w:rsid w:val="00542215"/>
    <w:rsid w:val="005424E6"/>
    <w:rsid w:val="00543775"/>
    <w:rsid w:val="00543A39"/>
    <w:rsid w:val="0054409D"/>
    <w:rsid w:val="005445CE"/>
    <w:rsid w:val="005468D9"/>
    <w:rsid w:val="00547800"/>
    <w:rsid w:val="00550B2F"/>
    <w:rsid w:val="00551ABF"/>
    <w:rsid w:val="00551B25"/>
    <w:rsid w:val="00551C1B"/>
    <w:rsid w:val="00553ACA"/>
    <w:rsid w:val="00555474"/>
    <w:rsid w:val="00555CB1"/>
    <w:rsid w:val="005561C1"/>
    <w:rsid w:val="00556406"/>
    <w:rsid w:val="00556952"/>
    <w:rsid w:val="00556A66"/>
    <w:rsid w:val="00556B12"/>
    <w:rsid w:val="00556B9B"/>
    <w:rsid w:val="00560D0C"/>
    <w:rsid w:val="00560E71"/>
    <w:rsid w:val="0056163D"/>
    <w:rsid w:val="00561747"/>
    <w:rsid w:val="005636D3"/>
    <w:rsid w:val="00564DC1"/>
    <w:rsid w:val="0056696A"/>
    <w:rsid w:val="00566EDE"/>
    <w:rsid w:val="005675D3"/>
    <w:rsid w:val="00570BD6"/>
    <w:rsid w:val="0057140C"/>
    <w:rsid w:val="00571AA9"/>
    <w:rsid w:val="00571CCA"/>
    <w:rsid w:val="00572271"/>
    <w:rsid w:val="005728FF"/>
    <w:rsid w:val="00572E02"/>
    <w:rsid w:val="00574613"/>
    <w:rsid w:val="005750E3"/>
    <w:rsid w:val="00576AD3"/>
    <w:rsid w:val="00576D75"/>
    <w:rsid w:val="00580D83"/>
    <w:rsid w:val="005814CE"/>
    <w:rsid w:val="00581946"/>
    <w:rsid w:val="00582182"/>
    <w:rsid w:val="00582571"/>
    <w:rsid w:val="00582844"/>
    <w:rsid w:val="00582C0D"/>
    <w:rsid w:val="00582F7B"/>
    <w:rsid w:val="00583D7D"/>
    <w:rsid w:val="005852B2"/>
    <w:rsid w:val="00586474"/>
    <w:rsid w:val="00586A18"/>
    <w:rsid w:val="00587919"/>
    <w:rsid w:val="00587CEC"/>
    <w:rsid w:val="00590314"/>
    <w:rsid w:val="0059126D"/>
    <w:rsid w:val="00592D21"/>
    <w:rsid w:val="00592EAF"/>
    <w:rsid w:val="00593310"/>
    <w:rsid w:val="00593F30"/>
    <w:rsid w:val="00594206"/>
    <w:rsid w:val="00594209"/>
    <w:rsid w:val="0059430D"/>
    <w:rsid w:val="005957F4"/>
    <w:rsid w:val="005960E4"/>
    <w:rsid w:val="00596511"/>
    <w:rsid w:val="005970D9"/>
    <w:rsid w:val="005A182D"/>
    <w:rsid w:val="005A1C68"/>
    <w:rsid w:val="005A38AA"/>
    <w:rsid w:val="005A3A12"/>
    <w:rsid w:val="005A663B"/>
    <w:rsid w:val="005A6FAE"/>
    <w:rsid w:val="005A7796"/>
    <w:rsid w:val="005A77BE"/>
    <w:rsid w:val="005B0D8E"/>
    <w:rsid w:val="005B0F10"/>
    <w:rsid w:val="005B2264"/>
    <w:rsid w:val="005B28C0"/>
    <w:rsid w:val="005B2C4E"/>
    <w:rsid w:val="005B346C"/>
    <w:rsid w:val="005B34C5"/>
    <w:rsid w:val="005B533E"/>
    <w:rsid w:val="005B5430"/>
    <w:rsid w:val="005B6C14"/>
    <w:rsid w:val="005B6C51"/>
    <w:rsid w:val="005C1051"/>
    <w:rsid w:val="005C1246"/>
    <w:rsid w:val="005C1678"/>
    <w:rsid w:val="005C2B03"/>
    <w:rsid w:val="005C38B8"/>
    <w:rsid w:val="005C4C47"/>
    <w:rsid w:val="005C5149"/>
    <w:rsid w:val="005C66EC"/>
    <w:rsid w:val="005C6B08"/>
    <w:rsid w:val="005D0653"/>
    <w:rsid w:val="005D0778"/>
    <w:rsid w:val="005D4124"/>
    <w:rsid w:val="005D59D8"/>
    <w:rsid w:val="005D6057"/>
    <w:rsid w:val="005D6368"/>
    <w:rsid w:val="005D6CC5"/>
    <w:rsid w:val="005D6F9F"/>
    <w:rsid w:val="005D7EB3"/>
    <w:rsid w:val="005E0C00"/>
    <w:rsid w:val="005E1874"/>
    <w:rsid w:val="005E195E"/>
    <w:rsid w:val="005E2143"/>
    <w:rsid w:val="005E2711"/>
    <w:rsid w:val="005E2C4B"/>
    <w:rsid w:val="005E2F5E"/>
    <w:rsid w:val="005E3205"/>
    <w:rsid w:val="005E5496"/>
    <w:rsid w:val="005E6384"/>
    <w:rsid w:val="005F13FC"/>
    <w:rsid w:val="005F1FFB"/>
    <w:rsid w:val="005F24BC"/>
    <w:rsid w:val="005F386B"/>
    <w:rsid w:val="005F392D"/>
    <w:rsid w:val="005F3B1F"/>
    <w:rsid w:val="005F3E9A"/>
    <w:rsid w:val="005F3EE0"/>
    <w:rsid w:val="005F4A13"/>
    <w:rsid w:val="005F6D23"/>
    <w:rsid w:val="005F7791"/>
    <w:rsid w:val="0060076E"/>
    <w:rsid w:val="00600AA7"/>
    <w:rsid w:val="00600AFC"/>
    <w:rsid w:val="006018BD"/>
    <w:rsid w:val="006018F3"/>
    <w:rsid w:val="00601ECD"/>
    <w:rsid w:val="0060256A"/>
    <w:rsid w:val="00602A6F"/>
    <w:rsid w:val="00604181"/>
    <w:rsid w:val="006059E6"/>
    <w:rsid w:val="0060652D"/>
    <w:rsid w:val="006119C7"/>
    <w:rsid w:val="00611C0F"/>
    <w:rsid w:val="006129E4"/>
    <w:rsid w:val="00613133"/>
    <w:rsid w:val="006132F5"/>
    <w:rsid w:val="00614024"/>
    <w:rsid w:val="00614B25"/>
    <w:rsid w:val="00614C0B"/>
    <w:rsid w:val="006162B5"/>
    <w:rsid w:val="0061640E"/>
    <w:rsid w:val="00617B4A"/>
    <w:rsid w:val="0062181F"/>
    <w:rsid w:val="00621E64"/>
    <w:rsid w:val="006223C8"/>
    <w:rsid w:val="00622B46"/>
    <w:rsid w:val="00623A72"/>
    <w:rsid w:val="00623C4E"/>
    <w:rsid w:val="00626AF6"/>
    <w:rsid w:val="00626B27"/>
    <w:rsid w:val="00630020"/>
    <w:rsid w:val="00630DA3"/>
    <w:rsid w:val="006314E5"/>
    <w:rsid w:val="00632F89"/>
    <w:rsid w:val="00633410"/>
    <w:rsid w:val="00633ADB"/>
    <w:rsid w:val="00633B60"/>
    <w:rsid w:val="006348F3"/>
    <w:rsid w:val="006351C4"/>
    <w:rsid w:val="0063560C"/>
    <w:rsid w:val="00635684"/>
    <w:rsid w:val="00635796"/>
    <w:rsid w:val="00640331"/>
    <w:rsid w:val="00641116"/>
    <w:rsid w:val="006419FF"/>
    <w:rsid w:val="00641AEC"/>
    <w:rsid w:val="00641C6F"/>
    <w:rsid w:val="00643588"/>
    <w:rsid w:val="00644D1E"/>
    <w:rsid w:val="006454A6"/>
    <w:rsid w:val="00645AA1"/>
    <w:rsid w:val="00645E37"/>
    <w:rsid w:val="0064627F"/>
    <w:rsid w:val="006468B2"/>
    <w:rsid w:val="00646B95"/>
    <w:rsid w:val="006470E0"/>
    <w:rsid w:val="00651E4F"/>
    <w:rsid w:val="00652352"/>
    <w:rsid w:val="00653266"/>
    <w:rsid w:val="00653B4B"/>
    <w:rsid w:val="00653FA9"/>
    <w:rsid w:val="00654140"/>
    <w:rsid w:val="00655548"/>
    <w:rsid w:val="006561D0"/>
    <w:rsid w:val="00656BB6"/>
    <w:rsid w:val="00657EBD"/>
    <w:rsid w:val="00660405"/>
    <w:rsid w:val="00660469"/>
    <w:rsid w:val="00660F7A"/>
    <w:rsid w:val="006619D0"/>
    <w:rsid w:val="00661EBE"/>
    <w:rsid w:val="00665255"/>
    <w:rsid w:val="00666765"/>
    <w:rsid w:val="0066709E"/>
    <w:rsid w:val="006701C8"/>
    <w:rsid w:val="006708C5"/>
    <w:rsid w:val="00670BA4"/>
    <w:rsid w:val="00672E5A"/>
    <w:rsid w:val="00674406"/>
    <w:rsid w:val="00674956"/>
    <w:rsid w:val="006767F7"/>
    <w:rsid w:val="00682735"/>
    <w:rsid w:val="00683302"/>
    <w:rsid w:val="00685887"/>
    <w:rsid w:val="00686652"/>
    <w:rsid w:val="00687865"/>
    <w:rsid w:val="0069031F"/>
    <w:rsid w:val="00690F33"/>
    <w:rsid w:val="006916DF"/>
    <w:rsid w:val="006921DB"/>
    <w:rsid w:val="00693490"/>
    <w:rsid w:val="0069355F"/>
    <w:rsid w:val="00695894"/>
    <w:rsid w:val="00696608"/>
    <w:rsid w:val="00697AE6"/>
    <w:rsid w:val="00697B43"/>
    <w:rsid w:val="006A0D57"/>
    <w:rsid w:val="006A2621"/>
    <w:rsid w:val="006A36EB"/>
    <w:rsid w:val="006A415C"/>
    <w:rsid w:val="006A5C7C"/>
    <w:rsid w:val="006A60BB"/>
    <w:rsid w:val="006A6107"/>
    <w:rsid w:val="006A62C6"/>
    <w:rsid w:val="006A650D"/>
    <w:rsid w:val="006A7EA0"/>
    <w:rsid w:val="006B0467"/>
    <w:rsid w:val="006B0EFD"/>
    <w:rsid w:val="006B10F1"/>
    <w:rsid w:val="006B32E7"/>
    <w:rsid w:val="006B7646"/>
    <w:rsid w:val="006B7806"/>
    <w:rsid w:val="006C202B"/>
    <w:rsid w:val="006C3D99"/>
    <w:rsid w:val="006C629F"/>
    <w:rsid w:val="006C6755"/>
    <w:rsid w:val="006D0239"/>
    <w:rsid w:val="006D09E7"/>
    <w:rsid w:val="006D0C7F"/>
    <w:rsid w:val="006D15CB"/>
    <w:rsid w:val="006D15E7"/>
    <w:rsid w:val="006D2FC9"/>
    <w:rsid w:val="006D4E8F"/>
    <w:rsid w:val="006D6863"/>
    <w:rsid w:val="006E0294"/>
    <w:rsid w:val="006E03C0"/>
    <w:rsid w:val="006E05B1"/>
    <w:rsid w:val="006E067B"/>
    <w:rsid w:val="006E0BE6"/>
    <w:rsid w:val="006E10C1"/>
    <w:rsid w:val="006E149B"/>
    <w:rsid w:val="006E1907"/>
    <w:rsid w:val="006E2C4D"/>
    <w:rsid w:val="006E3142"/>
    <w:rsid w:val="006E35C6"/>
    <w:rsid w:val="006E38A0"/>
    <w:rsid w:val="006E3D0A"/>
    <w:rsid w:val="006E4906"/>
    <w:rsid w:val="006E67A0"/>
    <w:rsid w:val="006F1141"/>
    <w:rsid w:val="006F18C5"/>
    <w:rsid w:val="006F18C9"/>
    <w:rsid w:val="006F1A47"/>
    <w:rsid w:val="006F1D30"/>
    <w:rsid w:val="006F3850"/>
    <w:rsid w:val="006F449A"/>
    <w:rsid w:val="006F54B7"/>
    <w:rsid w:val="006F5C42"/>
    <w:rsid w:val="006F6759"/>
    <w:rsid w:val="00701975"/>
    <w:rsid w:val="00701CD9"/>
    <w:rsid w:val="0070225B"/>
    <w:rsid w:val="007023F5"/>
    <w:rsid w:val="00703A1F"/>
    <w:rsid w:val="00704B1B"/>
    <w:rsid w:val="00705142"/>
    <w:rsid w:val="00706273"/>
    <w:rsid w:val="00706316"/>
    <w:rsid w:val="007070D2"/>
    <w:rsid w:val="00707581"/>
    <w:rsid w:val="00710309"/>
    <w:rsid w:val="00710F17"/>
    <w:rsid w:val="007113FE"/>
    <w:rsid w:val="00711782"/>
    <w:rsid w:val="00712DCA"/>
    <w:rsid w:val="00713083"/>
    <w:rsid w:val="007131AE"/>
    <w:rsid w:val="00714937"/>
    <w:rsid w:val="00715643"/>
    <w:rsid w:val="0071634D"/>
    <w:rsid w:val="00720EA3"/>
    <w:rsid w:val="00721A15"/>
    <w:rsid w:val="007221B1"/>
    <w:rsid w:val="00722AD7"/>
    <w:rsid w:val="00722C76"/>
    <w:rsid w:val="007231B1"/>
    <w:rsid w:val="00723249"/>
    <w:rsid w:val="0072386F"/>
    <w:rsid w:val="007262E4"/>
    <w:rsid w:val="007265B9"/>
    <w:rsid w:val="00727C6E"/>
    <w:rsid w:val="00732263"/>
    <w:rsid w:val="007343F0"/>
    <w:rsid w:val="00735819"/>
    <w:rsid w:val="00735E75"/>
    <w:rsid w:val="00736A0E"/>
    <w:rsid w:val="00737440"/>
    <w:rsid w:val="00740485"/>
    <w:rsid w:val="00740EDC"/>
    <w:rsid w:val="00741076"/>
    <w:rsid w:val="007413E9"/>
    <w:rsid w:val="00741D74"/>
    <w:rsid w:val="00742857"/>
    <w:rsid w:val="00743CD9"/>
    <w:rsid w:val="0074414C"/>
    <w:rsid w:val="00744F9C"/>
    <w:rsid w:val="007451F3"/>
    <w:rsid w:val="00745BFE"/>
    <w:rsid w:val="007465E9"/>
    <w:rsid w:val="00747309"/>
    <w:rsid w:val="00747692"/>
    <w:rsid w:val="00747F0B"/>
    <w:rsid w:val="00750877"/>
    <w:rsid w:val="0075206D"/>
    <w:rsid w:val="00752390"/>
    <w:rsid w:val="00752430"/>
    <w:rsid w:val="00752BD3"/>
    <w:rsid w:val="007536DB"/>
    <w:rsid w:val="00754461"/>
    <w:rsid w:val="00755D21"/>
    <w:rsid w:val="00756B53"/>
    <w:rsid w:val="00757D9C"/>
    <w:rsid w:val="00761BC0"/>
    <w:rsid w:val="00761BD3"/>
    <w:rsid w:val="00761ED2"/>
    <w:rsid w:val="00762A0B"/>
    <w:rsid w:val="00763DB1"/>
    <w:rsid w:val="00764242"/>
    <w:rsid w:val="00764BD8"/>
    <w:rsid w:val="00764F0F"/>
    <w:rsid w:val="00765AC4"/>
    <w:rsid w:val="007673C1"/>
    <w:rsid w:val="00767897"/>
    <w:rsid w:val="00770210"/>
    <w:rsid w:val="00770EA3"/>
    <w:rsid w:val="007711C4"/>
    <w:rsid w:val="00771742"/>
    <w:rsid w:val="00773040"/>
    <w:rsid w:val="00773BDF"/>
    <w:rsid w:val="00773E5F"/>
    <w:rsid w:val="00774E52"/>
    <w:rsid w:val="00775928"/>
    <w:rsid w:val="007768AC"/>
    <w:rsid w:val="00776BFF"/>
    <w:rsid w:val="0077723A"/>
    <w:rsid w:val="00777E69"/>
    <w:rsid w:val="00780EC2"/>
    <w:rsid w:val="00782414"/>
    <w:rsid w:val="00782886"/>
    <w:rsid w:val="00782FFA"/>
    <w:rsid w:val="00783EC9"/>
    <w:rsid w:val="0078435F"/>
    <w:rsid w:val="00785DFF"/>
    <w:rsid w:val="00786029"/>
    <w:rsid w:val="00787649"/>
    <w:rsid w:val="00790E3A"/>
    <w:rsid w:val="00791E20"/>
    <w:rsid w:val="00792AC4"/>
    <w:rsid w:val="00792B34"/>
    <w:rsid w:val="00794436"/>
    <w:rsid w:val="00794752"/>
    <w:rsid w:val="00795D26"/>
    <w:rsid w:val="007970CC"/>
    <w:rsid w:val="007A066B"/>
    <w:rsid w:val="007A3F84"/>
    <w:rsid w:val="007A6114"/>
    <w:rsid w:val="007A616E"/>
    <w:rsid w:val="007A7BF6"/>
    <w:rsid w:val="007B07D0"/>
    <w:rsid w:val="007B3C41"/>
    <w:rsid w:val="007B4601"/>
    <w:rsid w:val="007B54F7"/>
    <w:rsid w:val="007C042C"/>
    <w:rsid w:val="007C0BB1"/>
    <w:rsid w:val="007C12D9"/>
    <w:rsid w:val="007C2466"/>
    <w:rsid w:val="007C2469"/>
    <w:rsid w:val="007C4A77"/>
    <w:rsid w:val="007C5B86"/>
    <w:rsid w:val="007C5D69"/>
    <w:rsid w:val="007C697E"/>
    <w:rsid w:val="007D06DE"/>
    <w:rsid w:val="007D0C9C"/>
    <w:rsid w:val="007D10C3"/>
    <w:rsid w:val="007D1AF8"/>
    <w:rsid w:val="007D2DF4"/>
    <w:rsid w:val="007D2EE6"/>
    <w:rsid w:val="007D33D6"/>
    <w:rsid w:val="007D58FF"/>
    <w:rsid w:val="007D597A"/>
    <w:rsid w:val="007D6125"/>
    <w:rsid w:val="007D64B4"/>
    <w:rsid w:val="007D693E"/>
    <w:rsid w:val="007D6FA6"/>
    <w:rsid w:val="007D7276"/>
    <w:rsid w:val="007E02AB"/>
    <w:rsid w:val="007E07A8"/>
    <w:rsid w:val="007E3159"/>
    <w:rsid w:val="007E33E7"/>
    <w:rsid w:val="007E393C"/>
    <w:rsid w:val="007E4CFC"/>
    <w:rsid w:val="007E4EB7"/>
    <w:rsid w:val="007E5285"/>
    <w:rsid w:val="007E572E"/>
    <w:rsid w:val="007E5D39"/>
    <w:rsid w:val="007E612C"/>
    <w:rsid w:val="007E6544"/>
    <w:rsid w:val="007E6A21"/>
    <w:rsid w:val="007E6CB3"/>
    <w:rsid w:val="007E6D44"/>
    <w:rsid w:val="007E6DF1"/>
    <w:rsid w:val="007F25CA"/>
    <w:rsid w:val="007F261A"/>
    <w:rsid w:val="007F2648"/>
    <w:rsid w:val="007F2FBE"/>
    <w:rsid w:val="007F4332"/>
    <w:rsid w:val="007F6B6F"/>
    <w:rsid w:val="00800513"/>
    <w:rsid w:val="008006BE"/>
    <w:rsid w:val="00800FE4"/>
    <w:rsid w:val="00801AD5"/>
    <w:rsid w:val="008021A0"/>
    <w:rsid w:val="0080338F"/>
    <w:rsid w:val="008035E2"/>
    <w:rsid w:val="00803D0A"/>
    <w:rsid w:val="0080455A"/>
    <w:rsid w:val="00804712"/>
    <w:rsid w:val="008113B4"/>
    <w:rsid w:val="0081224D"/>
    <w:rsid w:val="00812B82"/>
    <w:rsid w:val="0081307B"/>
    <w:rsid w:val="00813FCF"/>
    <w:rsid w:val="0081452C"/>
    <w:rsid w:val="008149CE"/>
    <w:rsid w:val="00815E3E"/>
    <w:rsid w:val="00816D6B"/>
    <w:rsid w:val="008203CC"/>
    <w:rsid w:val="00820ADA"/>
    <w:rsid w:val="008213B1"/>
    <w:rsid w:val="00821504"/>
    <w:rsid w:val="00821F4F"/>
    <w:rsid w:val="00822909"/>
    <w:rsid w:val="00822EA7"/>
    <w:rsid w:val="008231D0"/>
    <w:rsid w:val="00823C61"/>
    <w:rsid w:val="00823F6B"/>
    <w:rsid w:val="008255FC"/>
    <w:rsid w:val="008263BE"/>
    <w:rsid w:val="00826798"/>
    <w:rsid w:val="008270A6"/>
    <w:rsid w:val="008309B9"/>
    <w:rsid w:val="00832291"/>
    <w:rsid w:val="008336D8"/>
    <w:rsid w:val="008351AD"/>
    <w:rsid w:val="00835309"/>
    <w:rsid w:val="008363D1"/>
    <w:rsid w:val="00836442"/>
    <w:rsid w:val="00837B73"/>
    <w:rsid w:val="00837F5C"/>
    <w:rsid w:val="00840256"/>
    <w:rsid w:val="0084060F"/>
    <w:rsid w:val="008446DF"/>
    <w:rsid w:val="00844760"/>
    <w:rsid w:val="0084502B"/>
    <w:rsid w:val="00846232"/>
    <w:rsid w:val="00846BD6"/>
    <w:rsid w:val="00847F3B"/>
    <w:rsid w:val="008502ED"/>
    <w:rsid w:val="00850E47"/>
    <w:rsid w:val="0085175C"/>
    <w:rsid w:val="00851F9A"/>
    <w:rsid w:val="008545C5"/>
    <w:rsid w:val="00854B0E"/>
    <w:rsid w:val="008551D8"/>
    <w:rsid w:val="00855AAE"/>
    <w:rsid w:val="00856C23"/>
    <w:rsid w:val="00857315"/>
    <w:rsid w:val="00857813"/>
    <w:rsid w:val="00857E7F"/>
    <w:rsid w:val="008618C4"/>
    <w:rsid w:val="00861CB8"/>
    <w:rsid w:val="008624F9"/>
    <w:rsid w:val="00863348"/>
    <w:rsid w:val="00864073"/>
    <w:rsid w:val="008644EE"/>
    <w:rsid w:val="00865FA8"/>
    <w:rsid w:val="00867584"/>
    <w:rsid w:val="00867C29"/>
    <w:rsid w:val="0087007D"/>
    <w:rsid w:val="00871A68"/>
    <w:rsid w:val="00871BB9"/>
    <w:rsid w:val="008729A8"/>
    <w:rsid w:val="008736CE"/>
    <w:rsid w:val="00877174"/>
    <w:rsid w:val="00877CBF"/>
    <w:rsid w:val="00880BCD"/>
    <w:rsid w:val="00880EB2"/>
    <w:rsid w:val="00881365"/>
    <w:rsid w:val="00881A02"/>
    <w:rsid w:val="008835D9"/>
    <w:rsid w:val="008836E9"/>
    <w:rsid w:val="00884CC2"/>
    <w:rsid w:val="0088606A"/>
    <w:rsid w:val="00886AC1"/>
    <w:rsid w:val="00886B43"/>
    <w:rsid w:val="00890D88"/>
    <w:rsid w:val="00891DA2"/>
    <w:rsid w:val="00892F28"/>
    <w:rsid w:val="0089387A"/>
    <w:rsid w:val="00894785"/>
    <w:rsid w:val="00894C03"/>
    <w:rsid w:val="00895A98"/>
    <w:rsid w:val="00896175"/>
    <w:rsid w:val="0089696B"/>
    <w:rsid w:val="00897836"/>
    <w:rsid w:val="00897A53"/>
    <w:rsid w:val="008A069F"/>
    <w:rsid w:val="008A174A"/>
    <w:rsid w:val="008A1B1B"/>
    <w:rsid w:val="008A2D09"/>
    <w:rsid w:val="008A3B89"/>
    <w:rsid w:val="008A44C8"/>
    <w:rsid w:val="008A4C16"/>
    <w:rsid w:val="008A4F13"/>
    <w:rsid w:val="008A6202"/>
    <w:rsid w:val="008A624F"/>
    <w:rsid w:val="008A7433"/>
    <w:rsid w:val="008B05C7"/>
    <w:rsid w:val="008B0E7E"/>
    <w:rsid w:val="008B0F1D"/>
    <w:rsid w:val="008B158B"/>
    <w:rsid w:val="008B19D5"/>
    <w:rsid w:val="008B1C6C"/>
    <w:rsid w:val="008B279D"/>
    <w:rsid w:val="008B31F1"/>
    <w:rsid w:val="008B4370"/>
    <w:rsid w:val="008B4E5C"/>
    <w:rsid w:val="008B55D9"/>
    <w:rsid w:val="008B59D8"/>
    <w:rsid w:val="008B6D26"/>
    <w:rsid w:val="008B70D7"/>
    <w:rsid w:val="008C01D5"/>
    <w:rsid w:val="008C0544"/>
    <w:rsid w:val="008C0952"/>
    <w:rsid w:val="008C1583"/>
    <w:rsid w:val="008C31AB"/>
    <w:rsid w:val="008C4790"/>
    <w:rsid w:val="008C5278"/>
    <w:rsid w:val="008C7519"/>
    <w:rsid w:val="008D09C3"/>
    <w:rsid w:val="008D128E"/>
    <w:rsid w:val="008D1783"/>
    <w:rsid w:val="008D17BC"/>
    <w:rsid w:val="008D2422"/>
    <w:rsid w:val="008D2628"/>
    <w:rsid w:val="008D27D9"/>
    <w:rsid w:val="008D3949"/>
    <w:rsid w:val="008D4A96"/>
    <w:rsid w:val="008D4D1E"/>
    <w:rsid w:val="008D5A10"/>
    <w:rsid w:val="008E028C"/>
    <w:rsid w:val="008E13CD"/>
    <w:rsid w:val="008E1FC5"/>
    <w:rsid w:val="008E26F4"/>
    <w:rsid w:val="008E2BAE"/>
    <w:rsid w:val="008E36E3"/>
    <w:rsid w:val="008E4E21"/>
    <w:rsid w:val="008E5860"/>
    <w:rsid w:val="008E59ED"/>
    <w:rsid w:val="008E63DD"/>
    <w:rsid w:val="008E6F65"/>
    <w:rsid w:val="008E7A8A"/>
    <w:rsid w:val="008E7C21"/>
    <w:rsid w:val="008F0BCA"/>
    <w:rsid w:val="008F1428"/>
    <w:rsid w:val="008F1978"/>
    <w:rsid w:val="008F1D4F"/>
    <w:rsid w:val="008F1E89"/>
    <w:rsid w:val="008F2200"/>
    <w:rsid w:val="008F4601"/>
    <w:rsid w:val="008F4D06"/>
    <w:rsid w:val="008F4EAF"/>
    <w:rsid w:val="008F5ACC"/>
    <w:rsid w:val="008F7A63"/>
    <w:rsid w:val="00900477"/>
    <w:rsid w:val="00901E15"/>
    <w:rsid w:val="00902F87"/>
    <w:rsid w:val="009031C4"/>
    <w:rsid w:val="009034AD"/>
    <w:rsid w:val="009038C7"/>
    <w:rsid w:val="009053AC"/>
    <w:rsid w:val="00905AC4"/>
    <w:rsid w:val="00906564"/>
    <w:rsid w:val="009069C2"/>
    <w:rsid w:val="00906A67"/>
    <w:rsid w:val="00906C0E"/>
    <w:rsid w:val="00907524"/>
    <w:rsid w:val="00910EDC"/>
    <w:rsid w:val="00912165"/>
    <w:rsid w:val="00912DEA"/>
    <w:rsid w:val="009131B7"/>
    <w:rsid w:val="00913F93"/>
    <w:rsid w:val="00916C98"/>
    <w:rsid w:val="0091714C"/>
    <w:rsid w:val="009203BB"/>
    <w:rsid w:val="00921BBE"/>
    <w:rsid w:val="00924126"/>
    <w:rsid w:val="00924958"/>
    <w:rsid w:val="00925917"/>
    <w:rsid w:val="00931040"/>
    <w:rsid w:val="00931A19"/>
    <w:rsid w:val="00931FD0"/>
    <w:rsid w:val="009324FB"/>
    <w:rsid w:val="00932FB6"/>
    <w:rsid w:val="00933392"/>
    <w:rsid w:val="0093390E"/>
    <w:rsid w:val="00933F5F"/>
    <w:rsid w:val="009344D0"/>
    <w:rsid w:val="00934AD7"/>
    <w:rsid w:val="00934CBA"/>
    <w:rsid w:val="009370C0"/>
    <w:rsid w:val="00940613"/>
    <w:rsid w:val="00940A13"/>
    <w:rsid w:val="00942826"/>
    <w:rsid w:val="00943EC5"/>
    <w:rsid w:val="00944880"/>
    <w:rsid w:val="0094498C"/>
    <w:rsid w:val="009457A6"/>
    <w:rsid w:val="00945814"/>
    <w:rsid w:val="00946323"/>
    <w:rsid w:val="00946455"/>
    <w:rsid w:val="009467E2"/>
    <w:rsid w:val="0094760C"/>
    <w:rsid w:val="00950917"/>
    <w:rsid w:val="00950ABD"/>
    <w:rsid w:val="00951098"/>
    <w:rsid w:val="009513EB"/>
    <w:rsid w:val="0095165D"/>
    <w:rsid w:val="00951A81"/>
    <w:rsid w:val="0095214D"/>
    <w:rsid w:val="00952167"/>
    <w:rsid w:val="00953347"/>
    <w:rsid w:val="00953D61"/>
    <w:rsid w:val="00954752"/>
    <w:rsid w:val="00954A6C"/>
    <w:rsid w:val="00956A51"/>
    <w:rsid w:val="00957E72"/>
    <w:rsid w:val="00957F70"/>
    <w:rsid w:val="00960586"/>
    <w:rsid w:val="00962CDA"/>
    <w:rsid w:val="00962DB0"/>
    <w:rsid w:val="00963D43"/>
    <w:rsid w:val="00964706"/>
    <w:rsid w:val="00964DFA"/>
    <w:rsid w:val="0096511A"/>
    <w:rsid w:val="0096685B"/>
    <w:rsid w:val="00966A21"/>
    <w:rsid w:val="00967BC8"/>
    <w:rsid w:val="00970719"/>
    <w:rsid w:val="00971441"/>
    <w:rsid w:val="00971BB8"/>
    <w:rsid w:val="00971EF0"/>
    <w:rsid w:val="00973E59"/>
    <w:rsid w:val="0097448F"/>
    <w:rsid w:val="00974C2D"/>
    <w:rsid w:val="00975089"/>
    <w:rsid w:val="00975F4C"/>
    <w:rsid w:val="00976D75"/>
    <w:rsid w:val="0097774E"/>
    <w:rsid w:val="0098251E"/>
    <w:rsid w:val="0098707D"/>
    <w:rsid w:val="00987EC8"/>
    <w:rsid w:val="0099016A"/>
    <w:rsid w:val="00990C73"/>
    <w:rsid w:val="0099174B"/>
    <w:rsid w:val="009922DE"/>
    <w:rsid w:val="009924B2"/>
    <w:rsid w:val="00992541"/>
    <w:rsid w:val="0099395C"/>
    <w:rsid w:val="00994085"/>
    <w:rsid w:val="0099429B"/>
    <w:rsid w:val="0099574D"/>
    <w:rsid w:val="009963AB"/>
    <w:rsid w:val="00996A7E"/>
    <w:rsid w:val="0099721B"/>
    <w:rsid w:val="009973D5"/>
    <w:rsid w:val="00997941"/>
    <w:rsid w:val="00997A75"/>
    <w:rsid w:val="009A11A8"/>
    <w:rsid w:val="009A178D"/>
    <w:rsid w:val="009A27D7"/>
    <w:rsid w:val="009A30C8"/>
    <w:rsid w:val="009A346A"/>
    <w:rsid w:val="009A3B72"/>
    <w:rsid w:val="009A4481"/>
    <w:rsid w:val="009A5607"/>
    <w:rsid w:val="009A651D"/>
    <w:rsid w:val="009A6E41"/>
    <w:rsid w:val="009B091E"/>
    <w:rsid w:val="009B0E34"/>
    <w:rsid w:val="009B16C0"/>
    <w:rsid w:val="009B2AFB"/>
    <w:rsid w:val="009B3794"/>
    <w:rsid w:val="009B3AF4"/>
    <w:rsid w:val="009B51D3"/>
    <w:rsid w:val="009B7FE0"/>
    <w:rsid w:val="009C0CE7"/>
    <w:rsid w:val="009C2915"/>
    <w:rsid w:val="009C2CBC"/>
    <w:rsid w:val="009C2E3C"/>
    <w:rsid w:val="009C2F1D"/>
    <w:rsid w:val="009C5874"/>
    <w:rsid w:val="009C5F5D"/>
    <w:rsid w:val="009C6F60"/>
    <w:rsid w:val="009D1905"/>
    <w:rsid w:val="009D217C"/>
    <w:rsid w:val="009D2401"/>
    <w:rsid w:val="009D2568"/>
    <w:rsid w:val="009D3613"/>
    <w:rsid w:val="009D3C12"/>
    <w:rsid w:val="009D44E3"/>
    <w:rsid w:val="009D5EEC"/>
    <w:rsid w:val="009E08B7"/>
    <w:rsid w:val="009E153F"/>
    <w:rsid w:val="009E216F"/>
    <w:rsid w:val="009E33DC"/>
    <w:rsid w:val="009E4155"/>
    <w:rsid w:val="009E4D12"/>
    <w:rsid w:val="009E4D74"/>
    <w:rsid w:val="009E51B6"/>
    <w:rsid w:val="009E5539"/>
    <w:rsid w:val="009E5719"/>
    <w:rsid w:val="009E5B2B"/>
    <w:rsid w:val="009E6977"/>
    <w:rsid w:val="009E6BC7"/>
    <w:rsid w:val="009E6F3E"/>
    <w:rsid w:val="009E7AC6"/>
    <w:rsid w:val="009F10C1"/>
    <w:rsid w:val="009F28D9"/>
    <w:rsid w:val="009F29CB"/>
    <w:rsid w:val="009F3873"/>
    <w:rsid w:val="009F3CAC"/>
    <w:rsid w:val="009F473D"/>
    <w:rsid w:val="009F48F7"/>
    <w:rsid w:val="009F4AB2"/>
    <w:rsid w:val="009F4D41"/>
    <w:rsid w:val="009F4D6B"/>
    <w:rsid w:val="009F5FEC"/>
    <w:rsid w:val="009F6D63"/>
    <w:rsid w:val="009F6ED2"/>
    <w:rsid w:val="009F79FC"/>
    <w:rsid w:val="00A00D5D"/>
    <w:rsid w:val="00A01B7A"/>
    <w:rsid w:val="00A023DD"/>
    <w:rsid w:val="00A04239"/>
    <w:rsid w:val="00A057ED"/>
    <w:rsid w:val="00A07EF7"/>
    <w:rsid w:val="00A12B7D"/>
    <w:rsid w:val="00A15882"/>
    <w:rsid w:val="00A16774"/>
    <w:rsid w:val="00A17BFB"/>
    <w:rsid w:val="00A20A2C"/>
    <w:rsid w:val="00A20F40"/>
    <w:rsid w:val="00A214D8"/>
    <w:rsid w:val="00A215A7"/>
    <w:rsid w:val="00A2160B"/>
    <w:rsid w:val="00A21C0A"/>
    <w:rsid w:val="00A233E5"/>
    <w:rsid w:val="00A23796"/>
    <w:rsid w:val="00A24CEC"/>
    <w:rsid w:val="00A24D43"/>
    <w:rsid w:val="00A2702B"/>
    <w:rsid w:val="00A27195"/>
    <w:rsid w:val="00A27537"/>
    <w:rsid w:val="00A27645"/>
    <w:rsid w:val="00A2776F"/>
    <w:rsid w:val="00A31681"/>
    <w:rsid w:val="00A31C2B"/>
    <w:rsid w:val="00A32127"/>
    <w:rsid w:val="00A322FE"/>
    <w:rsid w:val="00A33BF9"/>
    <w:rsid w:val="00A3405C"/>
    <w:rsid w:val="00A345EC"/>
    <w:rsid w:val="00A36E29"/>
    <w:rsid w:val="00A40C27"/>
    <w:rsid w:val="00A4225B"/>
    <w:rsid w:val="00A4249B"/>
    <w:rsid w:val="00A42789"/>
    <w:rsid w:val="00A442EE"/>
    <w:rsid w:val="00A46586"/>
    <w:rsid w:val="00A4672A"/>
    <w:rsid w:val="00A503AE"/>
    <w:rsid w:val="00A50402"/>
    <w:rsid w:val="00A5126B"/>
    <w:rsid w:val="00A51278"/>
    <w:rsid w:val="00A51A91"/>
    <w:rsid w:val="00A5221F"/>
    <w:rsid w:val="00A522E6"/>
    <w:rsid w:val="00A530FC"/>
    <w:rsid w:val="00A5366A"/>
    <w:rsid w:val="00A55525"/>
    <w:rsid w:val="00A55AF9"/>
    <w:rsid w:val="00A6009A"/>
    <w:rsid w:val="00A60310"/>
    <w:rsid w:val="00A611F8"/>
    <w:rsid w:val="00A624CF"/>
    <w:rsid w:val="00A63279"/>
    <w:rsid w:val="00A65315"/>
    <w:rsid w:val="00A666BC"/>
    <w:rsid w:val="00A67705"/>
    <w:rsid w:val="00A6785F"/>
    <w:rsid w:val="00A67F4F"/>
    <w:rsid w:val="00A71547"/>
    <w:rsid w:val="00A74F8B"/>
    <w:rsid w:val="00A76A2B"/>
    <w:rsid w:val="00A76BA3"/>
    <w:rsid w:val="00A776AC"/>
    <w:rsid w:val="00A815F2"/>
    <w:rsid w:val="00A831F8"/>
    <w:rsid w:val="00A8366F"/>
    <w:rsid w:val="00A83E8C"/>
    <w:rsid w:val="00A84F8C"/>
    <w:rsid w:val="00A8511C"/>
    <w:rsid w:val="00A851FF"/>
    <w:rsid w:val="00A85BF6"/>
    <w:rsid w:val="00A86348"/>
    <w:rsid w:val="00A86B0E"/>
    <w:rsid w:val="00A86C2A"/>
    <w:rsid w:val="00A86F60"/>
    <w:rsid w:val="00A870FE"/>
    <w:rsid w:val="00A90BB0"/>
    <w:rsid w:val="00A91A14"/>
    <w:rsid w:val="00A91AE1"/>
    <w:rsid w:val="00A91BE4"/>
    <w:rsid w:val="00A92D40"/>
    <w:rsid w:val="00A932FD"/>
    <w:rsid w:val="00A93540"/>
    <w:rsid w:val="00A941F4"/>
    <w:rsid w:val="00A95AE6"/>
    <w:rsid w:val="00A96201"/>
    <w:rsid w:val="00AA0CF7"/>
    <w:rsid w:val="00AA0CFE"/>
    <w:rsid w:val="00AA12FA"/>
    <w:rsid w:val="00AA1A0C"/>
    <w:rsid w:val="00AA2514"/>
    <w:rsid w:val="00AA4FEE"/>
    <w:rsid w:val="00AA5E7C"/>
    <w:rsid w:val="00AA675C"/>
    <w:rsid w:val="00AB050E"/>
    <w:rsid w:val="00AB31BF"/>
    <w:rsid w:val="00AB3DF3"/>
    <w:rsid w:val="00AB4FBA"/>
    <w:rsid w:val="00AB637B"/>
    <w:rsid w:val="00AB6A5D"/>
    <w:rsid w:val="00AB6AC7"/>
    <w:rsid w:val="00AB7E06"/>
    <w:rsid w:val="00AC0276"/>
    <w:rsid w:val="00AC064E"/>
    <w:rsid w:val="00AC06D6"/>
    <w:rsid w:val="00AC0933"/>
    <w:rsid w:val="00AC1003"/>
    <w:rsid w:val="00AC1259"/>
    <w:rsid w:val="00AC131B"/>
    <w:rsid w:val="00AC17C4"/>
    <w:rsid w:val="00AC22ED"/>
    <w:rsid w:val="00AC396C"/>
    <w:rsid w:val="00AC4146"/>
    <w:rsid w:val="00AC5506"/>
    <w:rsid w:val="00AC6699"/>
    <w:rsid w:val="00AC7DA2"/>
    <w:rsid w:val="00AD0016"/>
    <w:rsid w:val="00AD0F5C"/>
    <w:rsid w:val="00AD1746"/>
    <w:rsid w:val="00AD1C7F"/>
    <w:rsid w:val="00AD4698"/>
    <w:rsid w:val="00AD4E35"/>
    <w:rsid w:val="00AD5727"/>
    <w:rsid w:val="00AD5BDD"/>
    <w:rsid w:val="00AD6057"/>
    <w:rsid w:val="00AD6DE2"/>
    <w:rsid w:val="00AD73B0"/>
    <w:rsid w:val="00AD77D0"/>
    <w:rsid w:val="00AD7D35"/>
    <w:rsid w:val="00AE00AA"/>
    <w:rsid w:val="00AE0A36"/>
    <w:rsid w:val="00AE0E19"/>
    <w:rsid w:val="00AE1370"/>
    <w:rsid w:val="00AE176E"/>
    <w:rsid w:val="00AE32C3"/>
    <w:rsid w:val="00AE49C1"/>
    <w:rsid w:val="00AE4E07"/>
    <w:rsid w:val="00AE5089"/>
    <w:rsid w:val="00AE56A7"/>
    <w:rsid w:val="00AE6AE5"/>
    <w:rsid w:val="00AE6B81"/>
    <w:rsid w:val="00AE78BF"/>
    <w:rsid w:val="00AF01B6"/>
    <w:rsid w:val="00AF0645"/>
    <w:rsid w:val="00AF14E4"/>
    <w:rsid w:val="00AF1573"/>
    <w:rsid w:val="00AF2319"/>
    <w:rsid w:val="00AF29B0"/>
    <w:rsid w:val="00AF3078"/>
    <w:rsid w:val="00AF34F4"/>
    <w:rsid w:val="00AF45A0"/>
    <w:rsid w:val="00AF59E6"/>
    <w:rsid w:val="00AF5AA1"/>
    <w:rsid w:val="00AF5FCB"/>
    <w:rsid w:val="00AF60BD"/>
    <w:rsid w:val="00AF6105"/>
    <w:rsid w:val="00B01500"/>
    <w:rsid w:val="00B01D46"/>
    <w:rsid w:val="00B02309"/>
    <w:rsid w:val="00B0277F"/>
    <w:rsid w:val="00B02CE0"/>
    <w:rsid w:val="00B02DB9"/>
    <w:rsid w:val="00B03C24"/>
    <w:rsid w:val="00B04372"/>
    <w:rsid w:val="00B05797"/>
    <w:rsid w:val="00B061AF"/>
    <w:rsid w:val="00B06448"/>
    <w:rsid w:val="00B06B24"/>
    <w:rsid w:val="00B07517"/>
    <w:rsid w:val="00B0763E"/>
    <w:rsid w:val="00B07C89"/>
    <w:rsid w:val="00B103B1"/>
    <w:rsid w:val="00B11334"/>
    <w:rsid w:val="00B1187A"/>
    <w:rsid w:val="00B13AAC"/>
    <w:rsid w:val="00B13DDA"/>
    <w:rsid w:val="00B140E5"/>
    <w:rsid w:val="00B14E77"/>
    <w:rsid w:val="00B1689D"/>
    <w:rsid w:val="00B17488"/>
    <w:rsid w:val="00B17778"/>
    <w:rsid w:val="00B17E08"/>
    <w:rsid w:val="00B202DB"/>
    <w:rsid w:val="00B20463"/>
    <w:rsid w:val="00B20DCB"/>
    <w:rsid w:val="00B239BD"/>
    <w:rsid w:val="00B24FFF"/>
    <w:rsid w:val="00B25265"/>
    <w:rsid w:val="00B26FF9"/>
    <w:rsid w:val="00B27B8A"/>
    <w:rsid w:val="00B301E8"/>
    <w:rsid w:val="00B31295"/>
    <w:rsid w:val="00B32EE4"/>
    <w:rsid w:val="00B33781"/>
    <w:rsid w:val="00B3412C"/>
    <w:rsid w:val="00B348FB"/>
    <w:rsid w:val="00B36D66"/>
    <w:rsid w:val="00B37E7E"/>
    <w:rsid w:val="00B4025D"/>
    <w:rsid w:val="00B40BA5"/>
    <w:rsid w:val="00B42274"/>
    <w:rsid w:val="00B43D9A"/>
    <w:rsid w:val="00B443CB"/>
    <w:rsid w:val="00B444AD"/>
    <w:rsid w:val="00B44D53"/>
    <w:rsid w:val="00B45EA4"/>
    <w:rsid w:val="00B4709A"/>
    <w:rsid w:val="00B4713D"/>
    <w:rsid w:val="00B474C1"/>
    <w:rsid w:val="00B47D88"/>
    <w:rsid w:val="00B50156"/>
    <w:rsid w:val="00B510BC"/>
    <w:rsid w:val="00B5132A"/>
    <w:rsid w:val="00B522EC"/>
    <w:rsid w:val="00B52713"/>
    <w:rsid w:val="00B536C3"/>
    <w:rsid w:val="00B538E2"/>
    <w:rsid w:val="00B54458"/>
    <w:rsid w:val="00B54996"/>
    <w:rsid w:val="00B55480"/>
    <w:rsid w:val="00B560D0"/>
    <w:rsid w:val="00B5776D"/>
    <w:rsid w:val="00B613BA"/>
    <w:rsid w:val="00B62EB6"/>
    <w:rsid w:val="00B638DF"/>
    <w:rsid w:val="00B63B4D"/>
    <w:rsid w:val="00B6461E"/>
    <w:rsid w:val="00B646CE"/>
    <w:rsid w:val="00B6507C"/>
    <w:rsid w:val="00B655C9"/>
    <w:rsid w:val="00B65948"/>
    <w:rsid w:val="00B66144"/>
    <w:rsid w:val="00B66799"/>
    <w:rsid w:val="00B66B20"/>
    <w:rsid w:val="00B66C7C"/>
    <w:rsid w:val="00B70517"/>
    <w:rsid w:val="00B715D3"/>
    <w:rsid w:val="00B72833"/>
    <w:rsid w:val="00B74DD8"/>
    <w:rsid w:val="00B750CA"/>
    <w:rsid w:val="00B773E8"/>
    <w:rsid w:val="00B77D10"/>
    <w:rsid w:val="00B80436"/>
    <w:rsid w:val="00B80A30"/>
    <w:rsid w:val="00B80F09"/>
    <w:rsid w:val="00B814BE"/>
    <w:rsid w:val="00B81CD9"/>
    <w:rsid w:val="00B83A25"/>
    <w:rsid w:val="00B86568"/>
    <w:rsid w:val="00B87DB5"/>
    <w:rsid w:val="00B87E2B"/>
    <w:rsid w:val="00B87E75"/>
    <w:rsid w:val="00B87E8A"/>
    <w:rsid w:val="00B909F9"/>
    <w:rsid w:val="00B90E87"/>
    <w:rsid w:val="00B915A9"/>
    <w:rsid w:val="00B915BB"/>
    <w:rsid w:val="00B91BD3"/>
    <w:rsid w:val="00B9261F"/>
    <w:rsid w:val="00B9263B"/>
    <w:rsid w:val="00B92B54"/>
    <w:rsid w:val="00B93385"/>
    <w:rsid w:val="00B93E6D"/>
    <w:rsid w:val="00B95722"/>
    <w:rsid w:val="00B95E4F"/>
    <w:rsid w:val="00B96486"/>
    <w:rsid w:val="00B96DE9"/>
    <w:rsid w:val="00BA02B9"/>
    <w:rsid w:val="00BA044D"/>
    <w:rsid w:val="00BA089A"/>
    <w:rsid w:val="00BA0B92"/>
    <w:rsid w:val="00BA1234"/>
    <w:rsid w:val="00BA1C74"/>
    <w:rsid w:val="00BA365B"/>
    <w:rsid w:val="00BA4E50"/>
    <w:rsid w:val="00BA51F2"/>
    <w:rsid w:val="00BA5203"/>
    <w:rsid w:val="00BA55B0"/>
    <w:rsid w:val="00BA6199"/>
    <w:rsid w:val="00BA756C"/>
    <w:rsid w:val="00BA7CF2"/>
    <w:rsid w:val="00BB1570"/>
    <w:rsid w:val="00BB1FEA"/>
    <w:rsid w:val="00BB2490"/>
    <w:rsid w:val="00BB2D36"/>
    <w:rsid w:val="00BB3268"/>
    <w:rsid w:val="00BB40BC"/>
    <w:rsid w:val="00BB4194"/>
    <w:rsid w:val="00BB448C"/>
    <w:rsid w:val="00BB4D2D"/>
    <w:rsid w:val="00BB540A"/>
    <w:rsid w:val="00BB6C16"/>
    <w:rsid w:val="00BB7BF6"/>
    <w:rsid w:val="00BC3625"/>
    <w:rsid w:val="00BC5889"/>
    <w:rsid w:val="00BC6152"/>
    <w:rsid w:val="00BC6309"/>
    <w:rsid w:val="00BC66D7"/>
    <w:rsid w:val="00BC6D27"/>
    <w:rsid w:val="00BD070C"/>
    <w:rsid w:val="00BD2907"/>
    <w:rsid w:val="00BD2E9E"/>
    <w:rsid w:val="00BD3FD2"/>
    <w:rsid w:val="00BD42FB"/>
    <w:rsid w:val="00BD43FF"/>
    <w:rsid w:val="00BD4F21"/>
    <w:rsid w:val="00BD6365"/>
    <w:rsid w:val="00BD6577"/>
    <w:rsid w:val="00BE098C"/>
    <w:rsid w:val="00BE0D38"/>
    <w:rsid w:val="00BE147E"/>
    <w:rsid w:val="00BE2367"/>
    <w:rsid w:val="00BE25D3"/>
    <w:rsid w:val="00BE2C4A"/>
    <w:rsid w:val="00BE4153"/>
    <w:rsid w:val="00BE4706"/>
    <w:rsid w:val="00BE5EA4"/>
    <w:rsid w:val="00BE65E9"/>
    <w:rsid w:val="00BE788D"/>
    <w:rsid w:val="00BF0212"/>
    <w:rsid w:val="00BF07A9"/>
    <w:rsid w:val="00BF1DC1"/>
    <w:rsid w:val="00BF2AA3"/>
    <w:rsid w:val="00BF2CF4"/>
    <w:rsid w:val="00BF2E06"/>
    <w:rsid w:val="00BF3D44"/>
    <w:rsid w:val="00BF4A25"/>
    <w:rsid w:val="00BF5674"/>
    <w:rsid w:val="00BF5C44"/>
    <w:rsid w:val="00BF694A"/>
    <w:rsid w:val="00C0163F"/>
    <w:rsid w:val="00C01B89"/>
    <w:rsid w:val="00C01F05"/>
    <w:rsid w:val="00C022B6"/>
    <w:rsid w:val="00C02C5B"/>
    <w:rsid w:val="00C03B10"/>
    <w:rsid w:val="00C04383"/>
    <w:rsid w:val="00C04455"/>
    <w:rsid w:val="00C045A7"/>
    <w:rsid w:val="00C05535"/>
    <w:rsid w:val="00C05949"/>
    <w:rsid w:val="00C05ACE"/>
    <w:rsid w:val="00C05D3F"/>
    <w:rsid w:val="00C06114"/>
    <w:rsid w:val="00C0683B"/>
    <w:rsid w:val="00C06FDD"/>
    <w:rsid w:val="00C07CE8"/>
    <w:rsid w:val="00C12A56"/>
    <w:rsid w:val="00C12D35"/>
    <w:rsid w:val="00C13972"/>
    <w:rsid w:val="00C141AE"/>
    <w:rsid w:val="00C14236"/>
    <w:rsid w:val="00C14700"/>
    <w:rsid w:val="00C14E5E"/>
    <w:rsid w:val="00C15F3F"/>
    <w:rsid w:val="00C203D7"/>
    <w:rsid w:val="00C20840"/>
    <w:rsid w:val="00C20D04"/>
    <w:rsid w:val="00C21A36"/>
    <w:rsid w:val="00C22170"/>
    <w:rsid w:val="00C23353"/>
    <w:rsid w:val="00C23578"/>
    <w:rsid w:val="00C23740"/>
    <w:rsid w:val="00C24398"/>
    <w:rsid w:val="00C247B4"/>
    <w:rsid w:val="00C24EB1"/>
    <w:rsid w:val="00C259E0"/>
    <w:rsid w:val="00C25B90"/>
    <w:rsid w:val="00C27761"/>
    <w:rsid w:val="00C30E15"/>
    <w:rsid w:val="00C312C1"/>
    <w:rsid w:val="00C320C9"/>
    <w:rsid w:val="00C34944"/>
    <w:rsid w:val="00C35092"/>
    <w:rsid w:val="00C35DEA"/>
    <w:rsid w:val="00C365FC"/>
    <w:rsid w:val="00C368BB"/>
    <w:rsid w:val="00C36937"/>
    <w:rsid w:val="00C376A1"/>
    <w:rsid w:val="00C37D63"/>
    <w:rsid w:val="00C4223A"/>
    <w:rsid w:val="00C4271A"/>
    <w:rsid w:val="00C429EE"/>
    <w:rsid w:val="00C432C5"/>
    <w:rsid w:val="00C4622F"/>
    <w:rsid w:val="00C466BD"/>
    <w:rsid w:val="00C50469"/>
    <w:rsid w:val="00C51860"/>
    <w:rsid w:val="00C51EB3"/>
    <w:rsid w:val="00C52497"/>
    <w:rsid w:val="00C545DB"/>
    <w:rsid w:val="00C556D3"/>
    <w:rsid w:val="00C55BF5"/>
    <w:rsid w:val="00C56951"/>
    <w:rsid w:val="00C56A3B"/>
    <w:rsid w:val="00C56E77"/>
    <w:rsid w:val="00C573E5"/>
    <w:rsid w:val="00C576E3"/>
    <w:rsid w:val="00C6113D"/>
    <w:rsid w:val="00C6190F"/>
    <w:rsid w:val="00C61CBB"/>
    <w:rsid w:val="00C6211A"/>
    <w:rsid w:val="00C64FE8"/>
    <w:rsid w:val="00C664BC"/>
    <w:rsid w:val="00C66743"/>
    <w:rsid w:val="00C667E3"/>
    <w:rsid w:val="00C677BD"/>
    <w:rsid w:val="00C709D1"/>
    <w:rsid w:val="00C71FD2"/>
    <w:rsid w:val="00C71FFD"/>
    <w:rsid w:val="00C72363"/>
    <w:rsid w:val="00C72816"/>
    <w:rsid w:val="00C72990"/>
    <w:rsid w:val="00C748A4"/>
    <w:rsid w:val="00C770DC"/>
    <w:rsid w:val="00C777C1"/>
    <w:rsid w:val="00C8141B"/>
    <w:rsid w:val="00C816B6"/>
    <w:rsid w:val="00C818CB"/>
    <w:rsid w:val="00C835AD"/>
    <w:rsid w:val="00C85D59"/>
    <w:rsid w:val="00C876F0"/>
    <w:rsid w:val="00C87C02"/>
    <w:rsid w:val="00C87C9B"/>
    <w:rsid w:val="00C90F6E"/>
    <w:rsid w:val="00C9182E"/>
    <w:rsid w:val="00C924CF"/>
    <w:rsid w:val="00C92ACF"/>
    <w:rsid w:val="00C9454E"/>
    <w:rsid w:val="00C94BCB"/>
    <w:rsid w:val="00C94F21"/>
    <w:rsid w:val="00C953B7"/>
    <w:rsid w:val="00C96FD1"/>
    <w:rsid w:val="00C9702F"/>
    <w:rsid w:val="00CA0204"/>
    <w:rsid w:val="00CA068F"/>
    <w:rsid w:val="00CA14C7"/>
    <w:rsid w:val="00CA1758"/>
    <w:rsid w:val="00CA31D4"/>
    <w:rsid w:val="00CA38AB"/>
    <w:rsid w:val="00CA3A24"/>
    <w:rsid w:val="00CA47E9"/>
    <w:rsid w:val="00CA5F55"/>
    <w:rsid w:val="00CA6146"/>
    <w:rsid w:val="00CA6985"/>
    <w:rsid w:val="00CA6AAE"/>
    <w:rsid w:val="00CA79A8"/>
    <w:rsid w:val="00CB0BC8"/>
    <w:rsid w:val="00CB1DDE"/>
    <w:rsid w:val="00CB2173"/>
    <w:rsid w:val="00CB2707"/>
    <w:rsid w:val="00CB2BB7"/>
    <w:rsid w:val="00CB484E"/>
    <w:rsid w:val="00CB4F89"/>
    <w:rsid w:val="00CB7537"/>
    <w:rsid w:val="00CC0BA4"/>
    <w:rsid w:val="00CC0EE2"/>
    <w:rsid w:val="00CC1539"/>
    <w:rsid w:val="00CC1CE5"/>
    <w:rsid w:val="00CC2B20"/>
    <w:rsid w:val="00CC31F3"/>
    <w:rsid w:val="00CC396D"/>
    <w:rsid w:val="00CC459F"/>
    <w:rsid w:val="00CC5C0E"/>
    <w:rsid w:val="00CC675D"/>
    <w:rsid w:val="00CC6931"/>
    <w:rsid w:val="00CC76D2"/>
    <w:rsid w:val="00CC772B"/>
    <w:rsid w:val="00CC7A15"/>
    <w:rsid w:val="00CC7EBF"/>
    <w:rsid w:val="00CD17B1"/>
    <w:rsid w:val="00CD1AAF"/>
    <w:rsid w:val="00CD1EB7"/>
    <w:rsid w:val="00CD225A"/>
    <w:rsid w:val="00CD23E0"/>
    <w:rsid w:val="00CD3620"/>
    <w:rsid w:val="00CD3855"/>
    <w:rsid w:val="00CD40BA"/>
    <w:rsid w:val="00CD4281"/>
    <w:rsid w:val="00CD4685"/>
    <w:rsid w:val="00CD4794"/>
    <w:rsid w:val="00CD4DB5"/>
    <w:rsid w:val="00CD684F"/>
    <w:rsid w:val="00CD736A"/>
    <w:rsid w:val="00CD7B6E"/>
    <w:rsid w:val="00CE0EBA"/>
    <w:rsid w:val="00CE116D"/>
    <w:rsid w:val="00CE1235"/>
    <w:rsid w:val="00CE1403"/>
    <w:rsid w:val="00CE14ED"/>
    <w:rsid w:val="00CE1597"/>
    <w:rsid w:val="00CE1867"/>
    <w:rsid w:val="00CE428A"/>
    <w:rsid w:val="00CE452B"/>
    <w:rsid w:val="00CE47A1"/>
    <w:rsid w:val="00CE50EC"/>
    <w:rsid w:val="00CE5282"/>
    <w:rsid w:val="00CE59CB"/>
    <w:rsid w:val="00CF08C1"/>
    <w:rsid w:val="00CF0D3A"/>
    <w:rsid w:val="00CF18E5"/>
    <w:rsid w:val="00CF1F4C"/>
    <w:rsid w:val="00CF2B95"/>
    <w:rsid w:val="00CF4154"/>
    <w:rsid w:val="00CF4437"/>
    <w:rsid w:val="00CF49D7"/>
    <w:rsid w:val="00CF505D"/>
    <w:rsid w:val="00CF5B9F"/>
    <w:rsid w:val="00CF5EC4"/>
    <w:rsid w:val="00CF5F69"/>
    <w:rsid w:val="00D00783"/>
    <w:rsid w:val="00D01289"/>
    <w:rsid w:val="00D02649"/>
    <w:rsid w:val="00D02889"/>
    <w:rsid w:val="00D02BFB"/>
    <w:rsid w:val="00D02FAD"/>
    <w:rsid w:val="00D03847"/>
    <w:rsid w:val="00D04719"/>
    <w:rsid w:val="00D069FB"/>
    <w:rsid w:val="00D079A5"/>
    <w:rsid w:val="00D07AC5"/>
    <w:rsid w:val="00D07B69"/>
    <w:rsid w:val="00D12ECC"/>
    <w:rsid w:val="00D1317F"/>
    <w:rsid w:val="00D135C0"/>
    <w:rsid w:val="00D137B0"/>
    <w:rsid w:val="00D14F7B"/>
    <w:rsid w:val="00D155B2"/>
    <w:rsid w:val="00D168AF"/>
    <w:rsid w:val="00D1724B"/>
    <w:rsid w:val="00D17E47"/>
    <w:rsid w:val="00D20ABE"/>
    <w:rsid w:val="00D20D61"/>
    <w:rsid w:val="00D222E9"/>
    <w:rsid w:val="00D22576"/>
    <w:rsid w:val="00D240C2"/>
    <w:rsid w:val="00D2489F"/>
    <w:rsid w:val="00D25661"/>
    <w:rsid w:val="00D25C1A"/>
    <w:rsid w:val="00D2619B"/>
    <w:rsid w:val="00D26B82"/>
    <w:rsid w:val="00D26CEC"/>
    <w:rsid w:val="00D26CFF"/>
    <w:rsid w:val="00D27C36"/>
    <w:rsid w:val="00D27E1C"/>
    <w:rsid w:val="00D3185E"/>
    <w:rsid w:val="00D32AB0"/>
    <w:rsid w:val="00D351B1"/>
    <w:rsid w:val="00D35727"/>
    <w:rsid w:val="00D36EC6"/>
    <w:rsid w:val="00D37CCE"/>
    <w:rsid w:val="00D4004D"/>
    <w:rsid w:val="00D40185"/>
    <w:rsid w:val="00D40CB6"/>
    <w:rsid w:val="00D41919"/>
    <w:rsid w:val="00D41DAF"/>
    <w:rsid w:val="00D4200F"/>
    <w:rsid w:val="00D42BD0"/>
    <w:rsid w:val="00D430B6"/>
    <w:rsid w:val="00D43261"/>
    <w:rsid w:val="00D43EB6"/>
    <w:rsid w:val="00D44DC9"/>
    <w:rsid w:val="00D45265"/>
    <w:rsid w:val="00D46009"/>
    <w:rsid w:val="00D513F3"/>
    <w:rsid w:val="00D51962"/>
    <w:rsid w:val="00D51E56"/>
    <w:rsid w:val="00D53934"/>
    <w:rsid w:val="00D5555B"/>
    <w:rsid w:val="00D55918"/>
    <w:rsid w:val="00D56A37"/>
    <w:rsid w:val="00D5757F"/>
    <w:rsid w:val="00D605AD"/>
    <w:rsid w:val="00D620D1"/>
    <w:rsid w:val="00D62150"/>
    <w:rsid w:val="00D64B2C"/>
    <w:rsid w:val="00D64B84"/>
    <w:rsid w:val="00D654D3"/>
    <w:rsid w:val="00D65B23"/>
    <w:rsid w:val="00D663B8"/>
    <w:rsid w:val="00D66844"/>
    <w:rsid w:val="00D66B78"/>
    <w:rsid w:val="00D67937"/>
    <w:rsid w:val="00D703F7"/>
    <w:rsid w:val="00D715A7"/>
    <w:rsid w:val="00D71970"/>
    <w:rsid w:val="00D71C99"/>
    <w:rsid w:val="00D72236"/>
    <w:rsid w:val="00D73A28"/>
    <w:rsid w:val="00D73F64"/>
    <w:rsid w:val="00D752E5"/>
    <w:rsid w:val="00D76A7B"/>
    <w:rsid w:val="00D7748C"/>
    <w:rsid w:val="00D77AC3"/>
    <w:rsid w:val="00D80D0A"/>
    <w:rsid w:val="00D8175D"/>
    <w:rsid w:val="00D81E2D"/>
    <w:rsid w:val="00D8403F"/>
    <w:rsid w:val="00D84C6C"/>
    <w:rsid w:val="00D853E2"/>
    <w:rsid w:val="00D90CFD"/>
    <w:rsid w:val="00D90FBC"/>
    <w:rsid w:val="00D925F4"/>
    <w:rsid w:val="00D9277B"/>
    <w:rsid w:val="00D93472"/>
    <w:rsid w:val="00D935F9"/>
    <w:rsid w:val="00D939D4"/>
    <w:rsid w:val="00D94BF3"/>
    <w:rsid w:val="00D97660"/>
    <w:rsid w:val="00DA027E"/>
    <w:rsid w:val="00DA058A"/>
    <w:rsid w:val="00DA1F11"/>
    <w:rsid w:val="00DA1FAC"/>
    <w:rsid w:val="00DA21F1"/>
    <w:rsid w:val="00DA2B82"/>
    <w:rsid w:val="00DA4EE4"/>
    <w:rsid w:val="00DA58D4"/>
    <w:rsid w:val="00DA6F90"/>
    <w:rsid w:val="00DA6FC5"/>
    <w:rsid w:val="00DB01FC"/>
    <w:rsid w:val="00DB0422"/>
    <w:rsid w:val="00DB2FD0"/>
    <w:rsid w:val="00DB31E2"/>
    <w:rsid w:val="00DB357A"/>
    <w:rsid w:val="00DB369C"/>
    <w:rsid w:val="00DB3BF6"/>
    <w:rsid w:val="00DB46C4"/>
    <w:rsid w:val="00DB4D5D"/>
    <w:rsid w:val="00DB4DC5"/>
    <w:rsid w:val="00DB594D"/>
    <w:rsid w:val="00DB59A0"/>
    <w:rsid w:val="00DB5A17"/>
    <w:rsid w:val="00DB5E02"/>
    <w:rsid w:val="00DB65D7"/>
    <w:rsid w:val="00DB6A46"/>
    <w:rsid w:val="00DB70ED"/>
    <w:rsid w:val="00DB75BC"/>
    <w:rsid w:val="00DC0DD9"/>
    <w:rsid w:val="00DC1BE5"/>
    <w:rsid w:val="00DC2F9E"/>
    <w:rsid w:val="00DC3A82"/>
    <w:rsid w:val="00DC3D54"/>
    <w:rsid w:val="00DC43B8"/>
    <w:rsid w:val="00DC56D8"/>
    <w:rsid w:val="00DC5D07"/>
    <w:rsid w:val="00DC5D34"/>
    <w:rsid w:val="00DC693F"/>
    <w:rsid w:val="00DC750E"/>
    <w:rsid w:val="00DD0345"/>
    <w:rsid w:val="00DD114A"/>
    <w:rsid w:val="00DD2A06"/>
    <w:rsid w:val="00DD453A"/>
    <w:rsid w:val="00DD56A3"/>
    <w:rsid w:val="00DD5E69"/>
    <w:rsid w:val="00DD6ADC"/>
    <w:rsid w:val="00DD711C"/>
    <w:rsid w:val="00DD764E"/>
    <w:rsid w:val="00DD76B1"/>
    <w:rsid w:val="00DD7E23"/>
    <w:rsid w:val="00DE075C"/>
    <w:rsid w:val="00DE1115"/>
    <w:rsid w:val="00DE1786"/>
    <w:rsid w:val="00DE24FF"/>
    <w:rsid w:val="00DE2FF1"/>
    <w:rsid w:val="00DE30A2"/>
    <w:rsid w:val="00DE394F"/>
    <w:rsid w:val="00DE49DC"/>
    <w:rsid w:val="00DE5B11"/>
    <w:rsid w:val="00DE604F"/>
    <w:rsid w:val="00DE722D"/>
    <w:rsid w:val="00DE7771"/>
    <w:rsid w:val="00DE7951"/>
    <w:rsid w:val="00DF0749"/>
    <w:rsid w:val="00DF2C42"/>
    <w:rsid w:val="00DF2FC5"/>
    <w:rsid w:val="00DF437C"/>
    <w:rsid w:val="00DF4E6E"/>
    <w:rsid w:val="00DF7156"/>
    <w:rsid w:val="00DF79FB"/>
    <w:rsid w:val="00E01707"/>
    <w:rsid w:val="00E02F9A"/>
    <w:rsid w:val="00E03290"/>
    <w:rsid w:val="00E043CB"/>
    <w:rsid w:val="00E046F0"/>
    <w:rsid w:val="00E0740D"/>
    <w:rsid w:val="00E102A2"/>
    <w:rsid w:val="00E10D67"/>
    <w:rsid w:val="00E11AEA"/>
    <w:rsid w:val="00E12381"/>
    <w:rsid w:val="00E12DF5"/>
    <w:rsid w:val="00E12FB5"/>
    <w:rsid w:val="00E139E2"/>
    <w:rsid w:val="00E14207"/>
    <w:rsid w:val="00E167AE"/>
    <w:rsid w:val="00E1690E"/>
    <w:rsid w:val="00E1777F"/>
    <w:rsid w:val="00E2013E"/>
    <w:rsid w:val="00E21E31"/>
    <w:rsid w:val="00E2253B"/>
    <w:rsid w:val="00E2521A"/>
    <w:rsid w:val="00E25477"/>
    <w:rsid w:val="00E2589E"/>
    <w:rsid w:val="00E261D7"/>
    <w:rsid w:val="00E26C68"/>
    <w:rsid w:val="00E302DE"/>
    <w:rsid w:val="00E30E2B"/>
    <w:rsid w:val="00E31237"/>
    <w:rsid w:val="00E3315C"/>
    <w:rsid w:val="00E33C07"/>
    <w:rsid w:val="00E353E7"/>
    <w:rsid w:val="00E3572D"/>
    <w:rsid w:val="00E35A6E"/>
    <w:rsid w:val="00E364F5"/>
    <w:rsid w:val="00E365D4"/>
    <w:rsid w:val="00E37138"/>
    <w:rsid w:val="00E3792C"/>
    <w:rsid w:val="00E4144C"/>
    <w:rsid w:val="00E427C4"/>
    <w:rsid w:val="00E43704"/>
    <w:rsid w:val="00E45134"/>
    <w:rsid w:val="00E45B67"/>
    <w:rsid w:val="00E46DFB"/>
    <w:rsid w:val="00E513B3"/>
    <w:rsid w:val="00E54035"/>
    <w:rsid w:val="00E5415B"/>
    <w:rsid w:val="00E54977"/>
    <w:rsid w:val="00E566B1"/>
    <w:rsid w:val="00E56B9C"/>
    <w:rsid w:val="00E575E7"/>
    <w:rsid w:val="00E57754"/>
    <w:rsid w:val="00E6100E"/>
    <w:rsid w:val="00E61141"/>
    <w:rsid w:val="00E61A56"/>
    <w:rsid w:val="00E61EA6"/>
    <w:rsid w:val="00E63AA8"/>
    <w:rsid w:val="00E63E7A"/>
    <w:rsid w:val="00E655E8"/>
    <w:rsid w:val="00E65C22"/>
    <w:rsid w:val="00E6608B"/>
    <w:rsid w:val="00E66588"/>
    <w:rsid w:val="00E6742F"/>
    <w:rsid w:val="00E67C1E"/>
    <w:rsid w:val="00E7484B"/>
    <w:rsid w:val="00E763E3"/>
    <w:rsid w:val="00E76CB7"/>
    <w:rsid w:val="00E76FA0"/>
    <w:rsid w:val="00E7704B"/>
    <w:rsid w:val="00E77A8F"/>
    <w:rsid w:val="00E806FA"/>
    <w:rsid w:val="00E8148E"/>
    <w:rsid w:val="00E81CCC"/>
    <w:rsid w:val="00E81CF5"/>
    <w:rsid w:val="00E82A8C"/>
    <w:rsid w:val="00E83961"/>
    <w:rsid w:val="00E84958"/>
    <w:rsid w:val="00E84F90"/>
    <w:rsid w:val="00E852B7"/>
    <w:rsid w:val="00E8536A"/>
    <w:rsid w:val="00E86EBF"/>
    <w:rsid w:val="00E87F4B"/>
    <w:rsid w:val="00E90118"/>
    <w:rsid w:val="00E907DF"/>
    <w:rsid w:val="00E92571"/>
    <w:rsid w:val="00E93059"/>
    <w:rsid w:val="00E93C3F"/>
    <w:rsid w:val="00E940CA"/>
    <w:rsid w:val="00E954FD"/>
    <w:rsid w:val="00E95C47"/>
    <w:rsid w:val="00E966BF"/>
    <w:rsid w:val="00E9781F"/>
    <w:rsid w:val="00EA20C4"/>
    <w:rsid w:val="00EA4452"/>
    <w:rsid w:val="00EA4DC0"/>
    <w:rsid w:val="00EA571A"/>
    <w:rsid w:val="00EA5796"/>
    <w:rsid w:val="00EA591E"/>
    <w:rsid w:val="00EA5D74"/>
    <w:rsid w:val="00EA63CC"/>
    <w:rsid w:val="00EA6FD9"/>
    <w:rsid w:val="00EB34D4"/>
    <w:rsid w:val="00EB3537"/>
    <w:rsid w:val="00EB4B66"/>
    <w:rsid w:val="00EB5B53"/>
    <w:rsid w:val="00EB5E31"/>
    <w:rsid w:val="00EB6290"/>
    <w:rsid w:val="00EC0576"/>
    <w:rsid w:val="00EC0E2C"/>
    <w:rsid w:val="00EC2FCC"/>
    <w:rsid w:val="00EC4076"/>
    <w:rsid w:val="00EC4EB7"/>
    <w:rsid w:val="00EC5712"/>
    <w:rsid w:val="00EC6E1C"/>
    <w:rsid w:val="00ED0631"/>
    <w:rsid w:val="00ED06DC"/>
    <w:rsid w:val="00ED0C1B"/>
    <w:rsid w:val="00ED0F8A"/>
    <w:rsid w:val="00ED29EE"/>
    <w:rsid w:val="00ED2A68"/>
    <w:rsid w:val="00ED2AD3"/>
    <w:rsid w:val="00ED2CEF"/>
    <w:rsid w:val="00ED3A3C"/>
    <w:rsid w:val="00ED3DFB"/>
    <w:rsid w:val="00ED43A0"/>
    <w:rsid w:val="00ED4EEA"/>
    <w:rsid w:val="00ED544E"/>
    <w:rsid w:val="00ED579B"/>
    <w:rsid w:val="00ED5949"/>
    <w:rsid w:val="00ED5D4C"/>
    <w:rsid w:val="00ED5F02"/>
    <w:rsid w:val="00ED5FED"/>
    <w:rsid w:val="00ED72BA"/>
    <w:rsid w:val="00ED7CC1"/>
    <w:rsid w:val="00ED7F28"/>
    <w:rsid w:val="00EE04EB"/>
    <w:rsid w:val="00EE12B3"/>
    <w:rsid w:val="00EE17BA"/>
    <w:rsid w:val="00EE1C9C"/>
    <w:rsid w:val="00EE32C8"/>
    <w:rsid w:val="00EE3A92"/>
    <w:rsid w:val="00EE3B64"/>
    <w:rsid w:val="00EE44A4"/>
    <w:rsid w:val="00EE4B17"/>
    <w:rsid w:val="00EE4C97"/>
    <w:rsid w:val="00EE66AD"/>
    <w:rsid w:val="00EE748F"/>
    <w:rsid w:val="00EE7510"/>
    <w:rsid w:val="00EE77CE"/>
    <w:rsid w:val="00EF0A8D"/>
    <w:rsid w:val="00EF1EB5"/>
    <w:rsid w:val="00EF26EF"/>
    <w:rsid w:val="00EF3DB3"/>
    <w:rsid w:val="00EF49A2"/>
    <w:rsid w:val="00EF4A64"/>
    <w:rsid w:val="00EF4B0C"/>
    <w:rsid w:val="00EF4B16"/>
    <w:rsid w:val="00EF4B5F"/>
    <w:rsid w:val="00EF4E5D"/>
    <w:rsid w:val="00EF5386"/>
    <w:rsid w:val="00EF6550"/>
    <w:rsid w:val="00EF7A8D"/>
    <w:rsid w:val="00F00D8F"/>
    <w:rsid w:val="00F02175"/>
    <w:rsid w:val="00F02280"/>
    <w:rsid w:val="00F02EAC"/>
    <w:rsid w:val="00F03978"/>
    <w:rsid w:val="00F05414"/>
    <w:rsid w:val="00F061B9"/>
    <w:rsid w:val="00F10EA2"/>
    <w:rsid w:val="00F1151C"/>
    <w:rsid w:val="00F119B1"/>
    <w:rsid w:val="00F12F86"/>
    <w:rsid w:val="00F13255"/>
    <w:rsid w:val="00F164E4"/>
    <w:rsid w:val="00F16B85"/>
    <w:rsid w:val="00F170D8"/>
    <w:rsid w:val="00F17335"/>
    <w:rsid w:val="00F2129D"/>
    <w:rsid w:val="00F244CE"/>
    <w:rsid w:val="00F24D16"/>
    <w:rsid w:val="00F24D8A"/>
    <w:rsid w:val="00F2636D"/>
    <w:rsid w:val="00F307F4"/>
    <w:rsid w:val="00F30F75"/>
    <w:rsid w:val="00F310B5"/>
    <w:rsid w:val="00F312C8"/>
    <w:rsid w:val="00F31707"/>
    <w:rsid w:val="00F32331"/>
    <w:rsid w:val="00F33E43"/>
    <w:rsid w:val="00F341E3"/>
    <w:rsid w:val="00F34236"/>
    <w:rsid w:val="00F34E6F"/>
    <w:rsid w:val="00F35776"/>
    <w:rsid w:val="00F35865"/>
    <w:rsid w:val="00F35AE6"/>
    <w:rsid w:val="00F3659C"/>
    <w:rsid w:val="00F371E3"/>
    <w:rsid w:val="00F373C3"/>
    <w:rsid w:val="00F408DB"/>
    <w:rsid w:val="00F40B4B"/>
    <w:rsid w:val="00F40C8E"/>
    <w:rsid w:val="00F41FA4"/>
    <w:rsid w:val="00F41FE7"/>
    <w:rsid w:val="00F421F7"/>
    <w:rsid w:val="00F434F8"/>
    <w:rsid w:val="00F44E1F"/>
    <w:rsid w:val="00F45EB4"/>
    <w:rsid w:val="00F45EF4"/>
    <w:rsid w:val="00F475E9"/>
    <w:rsid w:val="00F47A0E"/>
    <w:rsid w:val="00F5175A"/>
    <w:rsid w:val="00F5181A"/>
    <w:rsid w:val="00F51D5D"/>
    <w:rsid w:val="00F5271F"/>
    <w:rsid w:val="00F5282F"/>
    <w:rsid w:val="00F52C35"/>
    <w:rsid w:val="00F52E87"/>
    <w:rsid w:val="00F54C16"/>
    <w:rsid w:val="00F552FD"/>
    <w:rsid w:val="00F56506"/>
    <w:rsid w:val="00F57326"/>
    <w:rsid w:val="00F57739"/>
    <w:rsid w:val="00F579B9"/>
    <w:rsid w:val="00F60199"/>
    <w:rsid w:val="00F61425"/>
    <w:rsid w:val="00F61616"/>
    <w:rsid w:val="00F61ABE"/>
    <w:rsid w:val="00F62428"/>
    <w:rsid w:val="00F62B5C"/>
    <w:rsid w:val="00F62D2C"/>
    <w:rsid w:val="00F63737"/>
    <w:rsid w:val="00F6506D"/>
    <w:rsid w:val="00F65AD0"/>
    <w:rsid w:val="00F65F2B"/>
    <w:rsid w:val="00F66E1B"/>
    <w:rsid w:val="00F67630"/>
    <w:rsid w:val="00F7019A"/>
    <w:rsid w:val="00F702B7"/>
    <w:rsid w:val="00F715A5"/>
    <w:rsid w:val="00F71B5F"/>
    <w:rsid w:val="00F73E63"/>
    <w:rsid w:val="00F74876"/>
    <w:rsid w:val="00F762E2"/>
    <w:rsid w:val="00F766A2"/>
    <w:rsid w:val="00F76838"/>
    <w:rsid w:val="00F813F6"/>
    <w:rsid w:val="00F82449"/>
    <w:rsid w:val="00F82686"/>
    <w:rsid w:val="00F82BF7"/>
    <w:rsid w:val="00F83E4D"/>
    <w:rsid w:val="00F85399"/>
    <w:rsid w:val="00F85590"/>
    <w:rsid w:val="00F85B86"/>
    <w:rsid w:val="00F90258"/>
    <w:rsid w:val="00F91A51"/>
    <w:rsid w:val="00F92847"/>
    <w:rsid w:val="00F92C23"/>
    <w:rsid w:val="00F931CE"/>
    <w:rsid w:val="00F935A2"/>
    <w:rsid w:val="00F935E1"/>
    <w:rsid w:val="00F952EE"/>
    <w:rsid w:val="00F966C1"/>
    <w:rsid w:val="00F97B89"/>
    <w:rsid w:val="00FA0D1D"/>
    <w:rsid w:val="00FA1DFF"/>
    <w:rsid w:val="00FA327A"/>
    <w:rsid w:val="00FA32E9"/>
    <w:rsid w:val="00FA4E25"/>
    <w:rsid w:val="00FA53B2"/>
    <w:rsid w:val="00FA58B2"/>
    <w:rsid w:val="00FA6066"/>
    <w:rsid w:val="00FA7017"/>
    <w:rsid w:val="00FA7982"/>
    <w:rsid w:val="00FA7FAC"/>
    <w:rsid w:val="00FB00BB"/>
    <w:rsid w:val="00FB253B"/>
    <w:rsid w:val="00FC0D7D"/>
    <w:rsid w:val="00FC107F"/>
    <w:rsid w:val="00FC190A"/>
    <w:rsid w:val="00FC1F58"/>
    <w:rsid w:val="00FC2330"/>
    <w:rsid w:val="00FC23E1"/>
    <w:rsid w:val="00FC2C9F"/>
    <w:rsid w:val="00FC3AC1"/>
    <w:rsid w:val="00FC3C80"/>
    <w:rsid w:val="00FC6F7C"/>
    <w:rsid w:val="00FC7684"/>
    <w:rsid w:val="00FD02E1"/>
    <w:rsid w:val="00FD0929"/>
    <w:rsid w:val="00FD26D5"/>
    <w:rsid w:val="00FD2B67"/>
    <w:rsid w:val="00FD371D"/>
    <w:rsid w:val="00FD39B6"/>
    <w:rsid w:val="00FD43EB"/>
    <w:rsid w:val="00FD4C15"/>
    <w:rsid w:val="00FD66C5"/>
    <w:rsid w:val="00FD6EB4"/>
    <w:rsid w:val="00FD7212"/>
    <w:rsid w:val="00FD751B"/>
    <w:rsid w:val="00FD75D0"/>
    <w:rsid w:val="00FE0AB2"/>
    <w:rsid w:val="00FE0B9D"/>
    <w:rsid w:val="00FE15EF"/>
    <w:rsid w:val="00FE2593"/>
    <w:rsid w:val="00FE2CC7"/>
    <w:rsid w:val="00FE30A4"/>
    <w:rsid w:val="00FE4750"/>
    <w:rsid w:val="00FE4D01"/>
    <w:rsid w:val="00FE585E"/>
    <w:rsid w:val="00FE6E22"/>
    <w:rsid w:val="00FF05AA"/>
    <w:rsid w:val="00FF24DC"/>
    <w:rsid w:val="00FF2D90"/>
    <w:rsid w:val="00FF3555"/>
    <w:rsid w:val="00FF43AA"/>
    <w:rsid w:val="00FF6845"/>
    <w:rsid w:val="00FF6BDD"/>
    <w:rsid w:val="00FF7239"/>
    <w:rsid w:val="00FF73E8"/>
    <w:rsid w:val="00FF7BC8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A42B34"/>
  <w14:defaultImageDpi w14:val="0"/>
  <w15:docId w15:val="{D2F1AF1F-1AA6-4190-B218-C11A30E0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74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369C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F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Header">
    <w:name w:val="header"/>
    <w:basedOn w:val="Normal"/>
    <w:link w:val="HeaderChar"/>
    <w:uiPriority w:val="99"/>
    <w:unhideWhenUsed/>
    <w:rsid w:val="00CE1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403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403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65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2886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50ABD"/>
    <w:rPr>
      <w:b/>
      <w:bCs/>
      <w:i w:val="0"/>
      <w:iCs w:val="0"/>
    </w:rPr>
  </w:style>
  <w:style w:type="character" w:customStyle="1" w:styleId="st1">
    <w:name w:val="st1"/>
    <w:basedOn w:val="DefaultParagraphFont"/>
    <w:rsid w:val="00950ABD"/>
  </w:style>
  <w:style w:type="character" w:styleId="CommentReference">
    <w:name w:val="annotation reference"/>
    <w:basedOn w:val="DefaultParagraphFont"/>
    <w:uiPriority w:val="99"/>
    <w:semiHidden/>
    <w:unhideWhenUsed/>
    <w:rsid w:val="00136D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6DE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6DE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6D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6DEF"/>
    <w:rPr>
      <w:rFonts w:ascii="Arial" w:hAnsi="Arial" w:cs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2555F0"/>
    <w:rPr>
      <w:b/>
      <w:bCs/>
    </w:rPr>
  </w:style>
  <w:style w:type="paragraph" w:styleId="ListParagraph">
    <w:name w:val="List Paragraph"/>
    <w:basedOn w:val="Normal"/>
    <w:uiPriority w:val="34"/>
    <w:qFormat/>
    <w:rsid w:val="00553ACA"/>
    <w:pPr>
      <w:ind w:left="720"/>
      <w:contextualSpacing/>
    </w:pPr>
  </w:style>
  <w:style w:type="character" w:customStyle="1" w:styleId="date5">
    <w:name w:val="date5"/>
    <w:basedOn w:val="DefaultParagraphFont"/>
    <w:rsid w:val="00B65948"/>
    <w:rPr>
      <w:b/>
      <w:bCs/>
      <w:sz w:val="29"/>
      <w:szCs w:val="29"/>
    </w:rPr>
  </w:style>
  <w:style w:type="character" w:customStyle="1" w:styleId="time4">
    <w:name w:val="time4"/>
    <w:basedOn w:val="DefaultParagraphFont"/>
    <w:rsid w:val="00B65948"/>
    <w:rPr>
      <w:b/>
      <w:bCs/>
      <w:sz w:val="29"/>
      <w:szCs w:val="29"/>
    </w:rPr>
  </w:style>
  <w:style w:type="paragraph" w:customStyle="1" w:styleId="Default">
    <w:name w:val="Default"/>
    <w:rsid w:val="00ED063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667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t">
    <w:name w:val="st"/>
    <w:basedOn w:val="DefaultParagraphFont"/>
    <w:rsid w:val="00B655C9"/>
  </w:style>
  <w:style w:type="character" w:customStyle="1" w:styleId="Heading1Char">
    <w:name w:val="Heading 1 Char"/>
    <w:basedOn w:val="DefaultParagraphFont"/>
    <w:link w:val="Heading1"/>
    <w:uiPriority w:val="9"/>
    <w:rsid w:val="00DB36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386DAE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C90F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4220B3"/>
    <w:rPr>
      <w:color w:val="605E5C"/>
      <w:shd w:val="clear" w:color="auto" w:fill="E1DFDD"/>
    </w:rPr>
  </w:style>
  <w:style w:type="paragraph" w:customStyle="1" w:styleId="articleparagraph">
    <w:name w:val="article__paragraph"/>
    <w:basedOn w:val="Normal"/>
    <w:rsid w:val="0097774E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field">
    <w:name w:val="field"/>
    <w:basedOn w:val="DefaultParagraphFont"/>
    <w:rsid w:val="00373052"/>
  </w:style>
  <w:style w:type="paragraph" w:customStyle="1" w:styleId="news-ctsummary">
    <w:name w:val="news-ct__summary"/>
    <w:basedOn w:val="Normal"/>
    <w:rsid w:val="00373052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evel1">
    <w:name w:val="Level 1"/>
    <w:uiPriority w:val="99"/>
    <w:rsid w:val="00F813F6"/>
    <w:pPr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134BC1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96511A"/>
    <w:pPr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33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3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8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4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184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8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0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085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4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31F4B-4640-4DF7-9AED-1BC0C947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704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Dominic Pavone</dc:creator>
  <cp:lastModifiedBy>Joshua Vanderlaan</cp:lastModifiedBy>
  <cp:revision>7</cp:revision>
  <cp:lastPrinted>2023-08-28T14:04:00Z</cp:lastPrinted>
  <dcterms:created xsi:type="dcterms:W3CDTF">2025-03-12T14:11:00Z</dcterms:created>
  <dcterms:modified xsi:type="dcterms:W3CDTF">2025-03-13T19:29:00Z</dcterms:modified>
</cp:coreProperties>
</file>